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D54F" w14:textId="3A4CDB1A" w:rsidR="00B768B8" w:rsidRPr="00531B7D" w:rsidRDefault="00B768B8" w:rsidP="00B768B8">
      <w:pPr>
        <w:jc w:val="center"/>
        <w:rPr>
          <w:rFonts w:ascii="Comic Sans MS" w:hAnsi="Comic Sans MS"/>
          <w:b/>
          <w:sz w:val="40"/>
          <w:szCs w:val="40"/>
          <w:lang w:val="en-GB"/>
        </w:rPr>
      </w:pPr>
      <w:r w:rsidRPr="00531B7D">
        <w:rPr>
          <w:rFonts w:ascii="Comic Sans MS" w:hAnsi="Comic Sans MS"/>
          <w:b/>
          <w:sz w:val="40"/>
          <w:szCs w:val="40"/>
          <w:lang w:val="en-GB"/>
        </w:rPr>
        <w:t>HARVEST DONATIONS</w:t>
      </w:r>
      <w:r w:rsidR="00E86DC1" w:rsidRPr="00531B7D">
        <w:rPr>
          <w:rFonts w:ascii="Comic Sans MS" w:hAnsi="Comic Sans MS"/>
          <w:b/>
          <w:sz w:val="40"/>
          <w:szCs w:val="40"/>
          <w:lang w:val="en-GB"/>
        </w:rPr>
        <w:t xml:space="preserve"> 202</w:t>
      </w:r>
      <w:r w:rsidR="007649B8" w:rsidRPr="00531B7D">
        <w:rPr>
          <w:rFonts w:ascii="Comic Sans MS" w:hAnsi="Comic Sans MS"/>
          <w:b/>
          <w:sz w:val="40"/>
          <w:szCs w:val="40"/>
          <w:lang w:val="en-GB"/>
        </w:rPr>
        <w:t>2</w:t>
      </w:r>
    </w:p>
    <w:p w14:paraId="51C70241" w14:textId="77777777" w:rsidR="00B768B8" w:rsidRPr="002F7950" w:rsidRDefault="00B768B8" w:rsidP="00B86E3A">
      <w:pPr>
        <w:rPr>
          <w:rFonts w:ascii="Comic Sans MS" w:hAnsi="Comic Sans MS"/>
          <w:b/>
          <w:sz w:val="16"/>
          <w:szCs w:val="16"/>
          <w:lang w:val="en-GB"/>
        </w:rPr>
      </w:pPr>
    </w:p>
    <w:p w14:paraId="5AAE4730" w14:textId="47BC296A" w:rsidR="00F004A5" w:rsidRPr="00B53942" w:rsidRDefault="00B86E3A" w:rsidP="00B86E3A">
      <w:pPr>
        <w:rPr>
          <w:rFonts w:ascii="Comic Sans MS" w:hAnsi="Comic Sans MS"/>
          <w:lang w:val="en-GB"/>
        </w:rPr>
      </w:pPr>
      <w:r w:rsidRPr="00B53942">
        <w:rPr>
          <w:rFonts w:ascii="Comic Sans MS" w:hAnsi="Comic Sans MS"/>
          <w:lang w:val="en-GB"/>
        </w:rPr>
        <w:t xml:space="preserve">Each year </w:t>
      </w:r>
      <w:r w:rsidR="00B768B8" w:rsidRPr="00B53942">
        <w:rPr>
          <w:rFonts w:ascii="Comic Sans MS" w:hAnsi="Comic Sans MS"/>
          <w:lang w:val="en-GB"/>
        </w:rPr>
        <w:t>y</w:t>
      </w:r>
      <w:r w:rsidRPr="00B53942">
        <w:rPr>
          <w:rFonts w:ascii="Comic Sans MS" w:hAnsi="Comic Sans MS"/>
          <w:lang w:val="en-GB"/>
        </w:rPr>
        <w:t xml:space="preserve">our </w:t>
      </w:r>
      <w:r w:rsidR="007649B8" w:rsidRPr="00B53942">
        <w:rPr>
          <w:rFonts w:ascii="Comic Sans MS" w:hAnsi="Comic Sans MS"/>
          <w:lang w:val="en-GB"/>
        </w:rPr>
        <w:t>organisation</w:t>
      </w:r>
      <w:r w:rsidRPr="00B53942">
        <w:rPr>
          <w:rFonts w:ascii="Comic Sans MS" w:hAnsi="Comic Sans MS"/>
          <w:lang w:val="en-GB"/>
        </w:rPr>
        <w:t xml:space="preserve"> collects non-perishable, tinned and packet food which </w:t>
      </w:r>
      <w:r w:rsidR="00B768B8" w:rsidRPr="00B53942">
        <w:rPr>
          <w:rFonts w:ascii="Comic Sans MS" w:hAnsi="Comic Sans MS"/>
          <w:lang w:val="en-GB"/>
        </w:rPr>
        <w:t>is</w:t>
      </w:r>
      <w:r w:rsidRPr="00B53942">
        <w:rPr>
          <w:rFonts w:ascii="Comic Sans MS" w:hAnsi="Comic Sans MS"/>
          <w:lang w:val="en-GB"/>
        </w:rPr>
        <w:t xml:space="preserve"> then donate</w:t>
      </w:r>
      <w:r w:rsidR="00B768B8" w:rsidRPr="00B53942">
        <w:rPr>
          <w:rFonts w:ascii="Comic Sans MS" w:hAnsi="Comic Sans MS"/>
          <w:lang w:val="en-GB"/>
        </w:rPr>
        <w:t>d</w:t>
      </w:r>
      <w:r w:rsidRPr="00B53942">
        <w:rPr>
          <w:rFonts w:ascii="Comic Sans MS" w:hAnsi="Comic Sans MS"/>
          <w:lang w:val="en-GB"/>
        </w:rPr>
        <w:t xml:space="preserve"> to the Swindon Food Collective (</w:t>
      </w:r>
      <w:r w:rsidR="00081AD8" w:rsidRPr="00B53942">
        <w:rPr>
          <w:rFonts w:ascii="Comic Sans MS" w:hAnsi="Comic Sans MS"/>
          <w:lang w:val="en-GB"/>
        </w:rPr>
        <w:t xml:space="preserve">Swindon’s </w:t>
      </w:r>
      <w:r w:rsidRPr="00B53942">
        <w:rPr>
          <w:rFonts w:ascii="Comic Sans MS" w:hAnsi="Comic Sans MS"/>
          <w:lang w:val="en-GB"/>
        </w:rPr>
        <w:t>food bank).</w:t>
      </w:r>
      <w:r w:rsidR="00A5597A" w:rsidRPr="00B53942">
        <w:rPr>
          <w:rFonts w:ascii="Comic Sans MS" w:hAnsi="Comic Sans MS"/>
          <w:lang w:val="en-GB"/>
        </w:rPr>
        <w:t xml:space="preserve"> We</w:t>
      </w:r>
      <w:r w:rsidRPr="00B53942">
        <w:rPr>
          <w:rFonts w:ascii="Comic Sans MS" w:hAnsi="Comic Sans MS"/>
          <w:lang w:val="en-GB"/>
        </w:rPr>
        <w:t xml:space="preserve"> </w:t>
      </w:r>
      <w:r w:rsidR="00081AD8" w:rsidRPr="00B53942">
        <w:rPr>
          <w:rFonts w:ascii="Comic Sans MS" w:hAnsi="Comic Sans MS"/>
          <w:lang w:val="en-GB"/>
        </w:rPr>
        <w:t xml:space="preserve">then </w:t>
      </w:r>
      <w:r w:rsidRPr="00B53942">
        <w:rPr>
          <w:rFonts w:ascii="Comic Sans MS" w:hAnsi="Comic Sans MS"/>
          <w:lang w:val="en-GB"/>
        </w:rPr>
        <w:t xml:space="preserve">distribute </w:t>
      </w:r>
      <w:r w:rsidR="00081AD8" w:rsidRPr="00B53942">
        <w:rPr>
          <w:rFonts w:ascii="Comic Sans MS" w:hAnsi="Comic Sans MS"/>
          <w:lang w:val="en-GB"/>
        </w:rPr>
        <w:t xml:space="preserve">your </w:t>
      </w:r>
      <w:r w:rsidRPr="00B53942">
        <w:rPr>
          <w:rFonts w:ascii="Comic Sans MS" w:hAnsi="Comic Sans MS"/>
          <w:lang w:val="en-GB"/>
        </w:rPr>
        <w:t xml:space="preserve">donated </w:t>
      </w:r>
      <w:r w:rsidR="00A55051" w:rsidRPr="00B53942">
        <w:rPr>
          <w:rFonts w:ascii="Comic Sans MS" w:hAnsi="Comic Sans MS"/>
          <w:lang w:val="en-GB"/>
        </w:rPr>
        <w:t>items</w:t>
      </w:r>
      <w:r w:rsidRPr="00B53942">
        <w:rPr>
          <w:rFonts w:ascii="Comic Sans MS" w:hAnsi="Comic Sans MS"/>
          <w:lang w:val="en-GB"/>
        </w:rPr>
        <w:t xml:space="preserve"> to those in need</w:t>
      </w:r>
      <w:r w:rsidR="00B53942" w:rsidRPr="00B53942">
        <w:rPr>
          <w:rFonts w:ascii="Comic Sans MS" w:hAnsi="Comic Sans MS"/>
          <w:lang w:val="en-GB"/>
        </w:rPr>
        <w:t>,</w:t>
      </w:r>
      <w:r w:rsidRPr="00B53942">
        <w:rPr>
          <w:rFonts w:ascii="Comic Sans MS" w:hAnsi="Comic Sans MS"/>
          <w:lang w:val="en-GB"/>
        </w:rPr>
        <w:t xml:space="preserve"> helping individuals and families that are finding it hard to feed themselves because of low wages, family crisis, delayed payments, </w:t>
      </w:r>
      <w:r w:rsidR="00081AD8" w:rsidRPr="00B53942">
        <w:rPr>
          <w:rFonts w:ascii="Comic Sans MS" w:hAnsi="Comic Sans MS"/>
          <w:lang w:val="en-GB"/>
        </w:rPr>
        <w:t xml:space="preserve">redundancy, </w:t>
      </w:r>
      <w:r w:rsidRPr="00B53942">
        <w:rPr>
          <w:rFonts w:ascii="Comic Sans MS" w:hAnsi="Comic Sans MS"/>
          <w:lang w:val="en-GB"/>
        </w:rPr>
        <w:t>bereavement and</w:t>
      </w:r>
      <w:r w:rsidR="00081AD8" w:rsidRPr="00B53942">
        <w:rPr>
          <w:rFonts w:ascii="Comic Sans MS" w:hAnsi="Comic Sans MS"/>
          <w:lang w:val="en-GB"/>
        </w:rPr>
        <w:t>/or</w:t>
      </w:r>
      <w:r w:rsidRPr="00B53942">
        <w:rPr>
          <w:rFonts w:ascii="Comic Sans MS" w:hAnsi="Comic Sans MS"/>
          <w:lang w:val="en-GB"/>
        </w:rPr>
        <w:t xml:space="preserve"> sickness</w:t>
      </w:r>
      <w:r w:rsidR="007649B8" w:rsidRPr="00B53942">
        <w:rPr>
          <w:rFonts w:ascii="Comic Sans MS" w:hAnsi="Comic Sans MS"/>
          <w:lang w:val="en-GB"/>
        </w:rPr>
        <w:t xml:space="preserve"> and the current cost of living crisis</w:t>
      </w:r>
      <w:r w:rsidRPr="00B53942">
        <w:rPr>
          <w:rFonts w:ascii="Comic Sans MS" w:hAnsi="Comic Sans MS"/>
          <w:lang w:val="en-GB"/>
        </w:rPr>
        <w:t xml:space="preserve">. </w:t>
      </w:r>
    </w:p>
    <w:p w14:paraId="6AEDD287" w14:textId="77777777" w:rsidR="00F004A5" w:rsidRDefault="00F004A5" w:rsidP="00B86E3A">
      <w:pPr>
        <w:rPr>
          <w:rFonts w:ascii="Comic Sans MS" w:hAnsi="Comic Sans MS"/>
          <w:sz w:val="21"/>
          <w:szCs w:val="21"/>
          <w:lang w:val="en-GB"/>
        </w:rPr>
      </w:pPr>
    </w:p>
    <w:p w14:paraId="23195211" w14:textId="77777777" w:rsidR="00531B7D" w:rsidRPr="00B53942" w:rsidRDefault="00F004A5" w:rsidP="00B86E3A">
      <w:pPr>
        <w:rPr>
          <w:rFonts w:ascii="Comic Sans MS" w:hAnsi="Comic Sans MS"/>
          <w:sz w:val="24"/>
          <w:szCs w:val="24"/>
          <w:lang w:val="en-GB"/>
        </w:rPr>
      </w:pPr>
      <w:proofErr w:type="gramStart"/>
      <w:r w:rsidRPr="00B53942">
        <w:rPr>
          <w:rFonts w:ascii="Comic Sans MS" w:hAnsi="Comic Sans MS"/>
          <w:b/>
          <w:bCs/>
          <w:sz w:val="24"/>
          <w:szCs w:val="24"/>
          <w:highlight w:val="yellow"/>
          <w:lang w:val="en-GB"/>
        </w:rPr>
        <w:t>HOWEVER</w:t>
      </w:r>
      <w:proofErr w:type="gramEnd"/>
      <w:r w:rsidRPr="00B53942">
        <w:rPr>
          <w:rFonts w:ascii="Comic Sans MS" w:hAnsi="Comic Sans MS"/>
          <w:b/>
          <w:bCs/>
          <w:sz w:val="24"/>
          <w:szCs w:val="24"/>
          <w:highlight w:val="yellow"/>
          <w:lang w:val="en-GB"/>
        </w:rPr>
        <w:t xml:space="preserve"> THINGS HAVE CHANGED THIS YEAR</w:t>
      </w:r>
      <w:r w:rsidRPr="00B53942">
        <w:rPr>
          <w:rFonts w:ascii="Comic Sans MS" w:hAnsi="Comic Sans MS"/>
          <w:b/>
          <w:bCs/>
          <w:sz w:val="24"/>
          <w:szCs w:val="24"/>
          <w:lang w:val="en-GB"/>
        </w:rPr>
        <w:t>.</w:t>
      </w:r>
      <w:r w:rsidRPr="00B53942">
        <w:rPr>
          <w:rFonts w:ascii="Comic Sans MS" w:hAnsi="Comic Sans MS"/>
          <w:sz w:val="24"/>
          <w:szCs w:val="24"/>
          <w:lang w:val="en-GB"/>
        </w:rPr>
        <w:t xml:space="preserve"> </w:t>
      </w:r>
    </w:p>
    <w:p w14:paraId="256BCFB1" w14:textId="77777777" w:rsidR="00531B7D" w:rsidRDefault="00531B7D" w:rsidP="00B86E3A">
      <w:pPr>
        <w:rPr>
          <w:rFonts w:ascii="Comic Sans MS" w:hAnsi="Comic Sans MS"/>
          <w:sz w:val="21"/>
          <w:szCs w:val="21"/>
          <w:lang w:val="en-GB"/>
        </w:rPr>
      </w:pPr>
    </w:p>
    <w:p w14:paraId="06447A7D" w14:textId="4D2B0C73" w:rsidR="009C783C" w:rsidRPr="00B53942" w:rsidRDefault="00531B7D" w:rsidP="00B86E3A">
      <w:pPr>
        <w:rPr>
          <w:rFonts w:ascii="Comic Sans MS" w:hAnsi="Comic Sans MS"/>
          <w:lang w:val="en-GB"/>
        </w:rPr>
      </w:pPr>
      <w:r w:rsidRPr="00B53942">
        <w:rPr>
          <w:rFonts w:ascii="Comic Sans MS" w:hAnsi="Comic Sans MS"/>
          <w:lang w:val="en-GB"/>
        </w:rPr>
        <w:t>Firstly, p</w:t>
      </w:r>
      <w:r w:rsidR="00202E8B" w:rsidRPr="00B53942">
        <w:rPr>
          <w:rFonts w:ascii="Comic Sans MS" w:hAnsi="Comic Sans MS"/>
          <w:lang w:val="en-GB"/>
        </w:rPr>
        <w:t xml:space="preserve">lease note that we currently </w:t>
      </w:r>
      <w:r w:rsidR="00202E8B" w:rsidRPr="00B53942">
        <w:rPr>
          <w:rFonts w:ascii="Comic Sans MS" w:hAnsi="Comic Sans MS"/>
          <w:b/>
          <w:bCs/>
          <w:lang w:val="en-GB"/>
        </w:rPr>
        <w:t>h</w:t>
      </w:r>
      <w:r w:rsidR="009C783C" w:rsidRPr="00B53942">
        <w:rPr>
          <w:rFonts w:ascii="Comic Sans MS" w:hAnsi="Comic Sans MS"/>
          <w:b/>
          <w:bCs/>
          <w:lang w:val="en-GB"/>
        </w:rPr>
        <w:t>ave plentiful supplies of</w:t>
      </w:r>
      <w:r w:rsidR="009C783C" w:rsidRPr="00B53942">
        <w:rPr>
          <w:rFonts w:ascii="Comic Sans MS" w:hAnsi="Comic Sans MS"/>
          <w:lang w:val="en-GB"/>
        </w:rPr>
        <w:t xml:space="preserve"> cereal, pasta, tinned soup and baked beans. </w:t>
      </w:r>
    </w:p>
    <w:p w14:paraId="0E838236" w14:textId="77777777" w:rsidR="009C783C" w:rsidRPr="00B53942" w:rsidRDefault="009C783C" w:rsidP="00B86E3A">
      <w:pPr>
        <w:rPr>
          <w:rFonts w:ascii="Comic Sans MS" w:hAnsi="Comic Sans MS"/>
          <w:lang w:val="en-GB"/>
        </w:rPr>
      </w:pPr>
    </w:p>
    <w:p w14:paraId="07D738DA" w14:textId="188D99C8" w:rsidR="00B86E3A" w:rsidRPr="00B53942" w:rsidRDefault="00531B7D" w:rsidP="00B86E3A">
      <w:pPr>
        <w:rPr>
          <w:rFonts w:ascii="Comic Sans MS" w:hAnsi="Comic Sans MS"/>
          <w:lang w:val="en-GB"/>
        </w:rPr>
      </w:pPr>
      <w:r w:rsidRPr="00B53942">
        <w:rPr>
          <w:rFonts w:ascii="Comic Sans MS" w:hAnsi="Comic Sans MS"/>
          <w:lang w:val="en-GB"/>
        </w:rPr>
        <w:t xml:space="preserve">Secondly, </w:t>
      </w:r>
      <w:r w:rsidR="00202E8B" w:rsidRPr="00B53942">
        <w:rPr>
          <w:rFonts w:ascii="Comic Sans MS" w:hAnsi="Comic Sans MS"/>
          <w:lang w:val="en-GB"/>
        </w:rPr>
        <w:t>w</w:t>
      </w:r>
      <w:r w:rsidR="009C783C" w:rsidRPr="00B53942">
        <w:rPr>
          <w:rFonts w:ascii="Comic Sans MS" w:hAnsi="Comic Sans MS"/>
          <w:lang w:val="en-GB"/>
        </w:rPr>
        <w:t xml:space="preserve">e continue to be fortunate in receiving great </w:t>
      </w:r>
      <w:r w:rsidR="007649B8" w:rsidRPr="00B53942">
        <w:rPr>
          <w:rFonts w:ascii="Comic Sans MS" w:hAnsi="Comic Sans MS"/>
          <w:lang w:val="en-GB"/>
        </w:rPr>
        <w:t xml:space="preserve">support </w:t>
      </w:r>
      <w:r w:rsidR="00A55051" w:rsidRPr="00B53942">
        <w:rPr>
          <w:rFonts w:ascii="Comic Sans MS" w:hAnsi="Comic Sans MS"/>
          <w:lang w:val="en-GB"/>
        </w:rPr>
        <w:t>f</w:t>
      </w:r>
      <w:r w:rsidR="00EE5CCF" w:rsidRPr="00B53942">
        <w:rPr>
          <w:rFonts w:ascii="Comic Sans MS" w:hAnsi="Comic Sans MS"/>
          <w:lang w:val="en-GB"/>
        </w:rPr>
        <w:t>r</w:t>
      </w:r>
      <w:r w:rsidR="00A55051" w:rsidRPr="00B53942">
        <w:rPr>
          <w:rFonts w:ascii="Comic Sans MS" w:hAnsi="Comic Sans MS"/>
          <w:lang w:val="en-GB"/>
        </w:rPr>
        <w:t>o</w:t>
      </w:r>
      <w:r w:rsidR="00EE5CCF" w:rsidRPr="00B53942">
        <w:rPr>
          <w:rFonts w:ascii="Comic Sans MS" w:hAnsi="Comic Sans MS"/>
          <w:lang w:val="en-GB"/>
        </w:rPr>
        <w:t xml:space="preserve">m supermarkets </w:t>
      </w:r>
      <w:r w:rsidR="007649B8" w:rsidRPr="00B53942">
        <w:rPr>
          <w:rFonts w:ascii="Comic Sans MS" w:hAnsi="Comic Sans MS"/>
          <w:lang w:val="en-GB"/>
        </w:rPr>
        <w:t xml:space="preserve">through customer donations </w:t>
      </w:r>
      <w:r w:rsidR="009C783C" w:rsidRPr="00B53942">
        <w:rPr>
          <w:rFonts w:ascii="Comic Sans MS" w:hAnsi="Comic Sans MS"/>
          <w:lang w:val="en-GB"/>
        </w:rPr>
        <w:t>hence why this year</w:t>
      </w:r>
      <w:r w:rsidR="00B53942" w:rsidRPr="00B53942">
        <w:rPr>
          <w:rFonts w:ascii="Comic Sans MS" w:hAnsi="Comic Sans MS"/>
          <w:lang w:val="en-GB"/>
        </w:rPr>
        <w:t>,</w:t>
      </w:r>
      <w:r w:rsidR="009C783C" w:rsidRPr="00B53942">
        <w:rPr>
          <w:rFonts w:ascii="Comic Sans MS" w:hAnsi="Comic Sans MS"/>
          <w:lang w:val="en-GB"/>
        </w:rPr>
        <w:t xml:space="preserve"> </w:t>
      </w:r>
      <w:r w:rsidR="00EE5CCF" w:rsidRPr="00B53942">
        <w:rPr>
          <w:rFonts w:ascii="Comic Sans MS" w:hAnsi="Comic Sans MS"/>
          <w:b/>
          <w:bCs/>
          <w:lang w:val="en-GB"/>
        </w:rPr>
        <w:t xml:space="preserve">we are asking for </w:t>
      </w:r>
      <w:r w:rsidR="007649B8" w:rsidRPr="00B53942">
        <w:rPr>
          <w:rFonts w:ascii="Comic Sans MS" w:hAnsi="Comic Sans MS"/>
          <w:b/>
          <w:bCs/>
          <w:lang w:val="en-GB"/>
        </w:rPr>
        <w:t xml:space="preserve">a mixture of food related items and </w:t>
      </w:r>
      <w:r w:rsidR="00EE5CCF" w:rsidRPr="00B53942">
        <w:rPr>
          <w:rFonts w:ascii="Comic Sans MS" w:hAnsi="Comic Sans MS"/>
          <w:b/>
          <w:bCs/>
          <w:lang w:val="en-GB"/>
        </w:rPr>
        <w:t>household goods</w:t>
      </w:r>
      <w:r w:rsidR="00202E8B" w:rsidRPr="00B53942">
        <w:rPr>
          <w:rFonts w:ascii="Comic Sans MS" w:hAnsi="Comic Sans MS"/>
          <w:b/>
          <w:bCs/>
          <w:lang w:val="en-GB"/>
        </w:rPr>
        <w:t>/t</w:t>
      </w:r>
      <w:r w:rsidR="00A47B44" w:rsidRPr="00B53942">
        <w:rPr>
          <w:rFonts w:ascii="Comic Sans MS" w:hAnsi="Comic Sans MS"/>
          <w:b/>
          <w:bCs/>
          <w:lang w:val="en-GB"/>
        </w:rPr>
        <w:t xml:space="preserve">oiletries </w:t>
      </w:r>
      <w:r w:rsidR="007649B8" w:rsidRPr="00B53942">
        <w:rPr>
          <w:rFonts w:ascii="Comic Sans MS" w:hAnsi="Comic Sans MS"/>
          <w:b/>
          <w:bCs/>
          <w:lang w:val="en-GB"/>
        </w:rPr>
        <w:t>t</w:t>
      </w:r>
      <w:r w:rsidR="00EE5CCF" w:rsidRPr="00B53942">
        <w:rPr>
          <w:rFonts w:ascii="Comic Sans MS" w:hAnsi="Comic Sans MS"/>
          <w:b/>
          <w:bCs/>
          <w:lang w:val="en-GB"/>
        </w:rPr>
        <w:t xml:space="preserve">o help </w:t>
      </w:r>
      <w:r w:rsidR="007649B8" w:rsidRPr="00B53942">
        <w:rPr>
          <w:rFonts w:ascii="Comic Sans MS" w:hAnsi="Comic Sans MS"/>
          <w:b/>
          <w:bCs/>
          <w:lang w:val="en-GB"/>
        </w:rPr>
        <w:t xml:space="preserve">keep </w:t>
      </w:r>
      <w:r w:rsidR="00202E8B" w:rsidRPr="00B53942">
        <w:rPr>
          <w:rFonts w:ascii="Comic Sans MS" w:hAnsi="Comic Sans MS"/>
          <w:b/>
          <w:bCs/>
          <w:lang w:val="en-GB"/>
        </w:rPr>
        <w:t xml:space="preserve">families </w:t>
      </w:r>
      <w:r w:rsidR="009C783C" w:rsidRPr="00B53942">
        <w:rPr>
          <w:rFonts w:ascii="Comic Sans MS" w:hAnsi="Comic Sans MS"/>
          <w:b/>
          <w:bCs/>
          <w:lang w:val="en-GB"/>
        </w:rPr>
        <w:t>safe and well within their homes.</w:t>
      </w:r>
      <w:r w:rsidR="00EE5CCF" w:rsidRPr="00B53942">
        <w:rPr>
          <w:rFonts w:ascii="Comic Sans MS" w:hAnsi="Comic Sans MS"/>
          <w:lang w:val="en-GB"/>
        </w:rPr>
        <w:t xml:space="preserve"> </w:t>
      </w:r>
      <w:r w:rsidR="007649B8" w:rsidRPr="00B53942">
        <w:rPr>
          <w:rFonts w:ascii="Comic Sans MS" w:hAnsi="Comic Sans MS"/>
          <w:lang w:val="en-GB"/>
        </w:rPr>
        <w:t xml:space="preserve">Many people have limited amounts of </w:t>
      </w:r>
      <w:r w:rsidR="00081AD8" w:rsidRPr="00B53942">
        <w:rPr>
          <w:rFonts w:ascii="Comic Sans MS" w:hAnsi="Comic Sans MS"/>
          <w:lang w:val="en-GB"/>
        </w:rPr>
        <w:t xml:space="preserve">or </w:t>
      </w:r>
      <w:r w:rsidR="00A55051" w:rsidRPr="00B53942">
        <w:rPr>
          <w:rFonts w:ascii="Comic Sans MS" w:hAnsi="Comic Sans MS"/>
          <w:lang w:val="en-GB"/>
        </w:rPr>
        <w:t xml:space="preserve">are </w:t>
      </w:r>
      <w:r w:rsidR="00081AD8" w:rsidRPr="00B53942">
        <w:rPr>
          <w:rFonts w:ascii="Comic Sans MS" w:hAnsi="Comic Sans MS"/>
          <w:lang w:val="en-GB"/>
        </w:rPr>
        <w:t>unable to afford</w:t>
      </w:r>
      <w:r w:rsidR="00F004A5" w:rsidRPr="00B53942">
        <w:rPr>
          <w:rFonts w:ascii="Comic Sans MS" w:hAnsi="Comic Sans MS"/>
          <w:lang w:val="en-GB"/>
        </w:rPr>
        <w:t xml:space="preserve"> </w:t>
      </w:r>
      <w:r w:rsidR="00202E8B" w:rsidRPr="00B53942">
        <w:rPr>
          <w:rFonts w:ascii="Comic Sans MS" w:hAnsi="Comic Sans MS"/>
          <w:lang w:val="en-GB"/>
        </w:rPr>
        <w:t xml:space="preserve">cleaning products and toiletries </w:t>
      </w:r>
      <w:r w:rsidR="00F004A5" w:rsidRPr="00B53942">
        <w:rPr>
          <w:rFonts w:ascii="Comic Sans MS" w:hAnsi="Comic Sans MS"/>
          <w:lang w:val="en-GB"/>
        </w:rPr>
        <w:t>on a regular basis</w:t>
      </w:r>
      <w:r w:rsidR="00B86E3A" w:rsidRPr="00B53942">
        <w:rPr>
          <w:rFonts w:ascii="Comic Sans MS" w:hAnsi="Comic Sans MS"/>
          <w:lang w:val="en-GB"/>
        </w:rPr>
        <w:t>.</w:t>
      </w:r>
    </w:p>
    <w:p w14:paraId="66ACBF36" w14:textId="77777777" w:rsidR="00B86E3A" w:rsidRPr="002F7950" w:rsidRDefault="00B86E3A" w:rsidP="00B86E3A">
      <w:pPr>
        <w:rPr>
          <w:rFonts w:ascii="Comic Sans MS" w:hAnsi="Comic Sans MS"/>
          <w:sz w:val="16"/>
          <w:szCs w:val="16"/>
          <w:lang w:val="en-GB"/>
        </w:rPr>
      </w:pPr>
    </w:p>
    <w:p w14:paraId="4313FE4F" w14:textId="4463C081" w:rsidR="00A47B44" w:rsidRPr="00B53942" w:rsidRDefault="00DA6F07" w:rsidP="003F10F2">
      <w:pPr>
        <w:jc w:val="right"/>
        <w:rPr>
          <w:rFonts w:ascii="Bradley Hand ITC" w:hAnsi="Bradley Hand ITC"/>
          <w:b/>
          <w:color w:val="002060"/>
          <w:sz w:val="36"/>
          <w:szCs w:val="36"/>
          <w:lang w:val="en-GB"/>
        </w:rPr>
      </w:pPr>
      <w:r w:rsidRPr="00B53942">
        <w:rPr>
          <w:rFonts w:ascii="Bradley Hand ITC" w:hAnsi="Bradley Hand ITC"/>
          <w:b/>
          <w:color w:val="002060"/>
          <w:sz w:val="36"/>
          <w:szCs w:val="36"/>
          <w:lang w:val="en-GB"/>
        </w:rPr>
        <w:t>T</w:t>
      </w:r>
      <w:r w:rsidR="00A47B44" w:rsidRPr="00B53942">
        <w:rPr>
          <w:rFonts w:ascii="Bradley Hand ITC" w:hAnsi="Bradley Hand ITC"/>
          <w:b/>
          <w:color w:val="002060"/>
          <w:sz w:val="36"/>
          <w:szCs w:val="36"/>
          <w:lang w:val="en-GB"/>
        </w:rPr>
        <w:t>hank you</w:t>
      </w:r>
      <w:r w:rsidR="00202E8B" w:rsidRPr="00B53942">
        <w:rPr>
          <w:rFonts w:ascii="Bradley Hand ITC" w:hAnsi="Bradley Hand ITC"/>
          <w:b/>
          <w:color w:val="002060"/>
          <w:sz w:val="36"/>
          <w:szCs w:val="36"/>
          <w:lang w:val="en-GB"/>
        </w:rPr>
        <w:t xml:space="preserve"> </w:t>
      </w:r>
      <w:r w:rsidR="00B53942" w:rsidRPr="00B53942">
        <w:rPr>
          <w:rFonts w:ascii="Bradley Hand ITC" w:hAnsi="Bradley Hand ITC"/>
          <w:b/>
          <w:color w:val="002060"/>
          <w:sz w:val="36"/>
          <w:szCs w:val="36"/>
          <w:lang w:val="en-GB"/>
        </w:rPr>
        <w:t>as always</w:t>
      </w:r>
      <w:r w:rsidR="00B53942">
        <w:rPr>
          <w:rFonts w:ascii="Bradley Hand ITC" w:hAnsi="Bradley Hand ITC"/>
          <w:b/>
          <w:color w:val="002060"/>
          <w:sz w:val="36"/>
          <w:szCs w:val="36"/>
          <w:lang w:val="en-GB"/>
        </w:rPr>
        <w:t xml:space="preserve"> </w:t>
      </w:r>
      <w:r w:rsidR="00202E8B" w:rsidRPr="00B53942">
        <w:rPr>
          <w:rFonts w:ascii="Bradley Hand ITC" w:hAnsi="Bradley Hand ITC"/>
          <w:b/>
          <w:color w:val="002060"/>
          <w:sz w:val="36"/>
          <w:szCs w:val="36"/>
          <w:lang w:val="en-GB"/>
        </w:rPr>
        <w:t>for your support</w:t>
      </w:r>
      <w:r w:rsidR="00A47B44" w:rsidRPr="00B53942">
        <w:rPr>
          <w:rFonts w:ascii="Bradley Hand ITC" w:hAnsi="Bradley Hand ITC"/>
          <w:b/>
          <w:color w:val="002060"/>
          <w:sz w:val="36"/>
          <w:szCs w:val="36"/>
          <w:lang w:val="en-GB"/>
        </w:rPr>
        <w:t>.</w:t>
      </w:r>
    </w:p>
    <w:p w14:paraId="6F65D35B" w14:textId="77777777" w:rsidR="00FB3EF7" w:rsidRPr="00FB3EF7" w:rsidRDefault="00FB3EF7" w:rsidP="00A47B44">
      <w:pPr>
        <w:jc w:val="right"/>
        <w:rPr>
          <w:rFonts w:ascii="Bradley Hand ITC" w:hAnsi="Bradley Hand ITC"/>
          <w:b/>
          <w:color w:val="002060"/>
          <w:sz w:val="16"/>
          <w:szCs w:val="16"/>
          <w:lang w:val="en-GB"/>
        </w:rPr>
      </w:pPr>
    </w:p>
    <w:p w14:paraId="4E0FBE78" w14:textId="731C6C2F" w:rsidR="00531B7D" w:rsidRDefault="00531B7D" w:rsidP="00531B7D">
      <w:pPr>
        <w:rPr>
          <w:rFonts w:ascii="Comic Sans MS" w:hAnsi="Comic Sans MS"/>
          <w:b/>
          <w:color w:val="002060"/>
          <w:sz w:val="16"/>
          <w:szCs w:val="16"/>
          <w:lang w:val="en-GB"/>
        </w:rPr>
      </w:pPr>
      <w:r w:rsidRPr="00531B7D">
        <w:rPr>
          <w:rFonts w:ascii="Comic Sans MS" w:hAnsi="Comic Sans MS"/>
          <w:b/>
          <w:color w:val="002060"/>
          <w:sz w:val="40"/>
          <w:szCs w:val="40"/>
          <w:lang w:val="en-GB"/>
        </w:rPr>
        <w:t xml:space="preserve">Swindon Food Collective </w:t>
      </w:r>
      <w:r w:rsidR="005260D9">
        <w:rPr>
          <w:rFonts w:ascii="Comic Sans MS" w:hAnsi="Comic Sans MS"/>
          <w:b/>
          <w:color w:val="002060"/>
          <w:sz w:val="40"/>
          <w:szCs w:val="40"/>
          <w:lang w:val="en-GB"/>
        </w:rPr>
        <w:t>i</w:t>
      </w:r>
      <w:r w:rsidRPr="00531B7D">
        <w:rPr>
          <w:rFonts w:ascii="Comic Sans MS" w:hAnsi="Comic Sans MS"/>
          <w:b/>
          <w:color w:val="002060"/>
          <w:sz w:val="40"/>
          <w:szCs w:val="40"/>
          <w:lang w:val="en-GB"/>
        </w:rPr>
        <w:t xml:space="preserve">s </w:t>
      </w:r>
      <w:r w:rsidR="005260D9">
        <w:rPr>
          <w:rFonts w:ascii="Comic Sans MS" w:hAnsi="Comic Sans MS"/>
          <w:b/>
          <w:color w:val="002060"/>
          <w:sz w:val="40"/>
          <w:szCs w:val="40"/>
          <w:lang w:val="en-GB"/>
        </w:rPr>
        <w:t>i</w:t>
      </w:r>
      <w:r w:rsidRPr="00531B7D">
        <w:rPr>
          <w:rFonts w:ascii="Comic Sans MS" w:hAnsi="Comic Sans MS"/>
          <w:b/>
          <w:color w:val="002060"/>
          <w:sz w:val="40"/>
          <w:szCs w:val="40"/>
          <w:lang w:val="en-GB"/>
        </w:rPr>
        <w:t xml:space="preserve">n </w:t>
      </w:r>
      <w:r w:rsidR="00B53942">
        <w:rPr>
          <w:rFonts w:ascii="Comic Sans MS" w:hAnsi="Comic Sans MS"/>
          <w:b/>
          <w:color w:val="002060"/>
          <w:sz w:val="40"/>
          <w:szCs w:val="40"/>
          <w:lang w:val="en-GB"/>
        </w:rPr>
        <w:t xml:space="preserve">Most </w:t>
      </w:r>
      <w:r w:rsidRPr="00531B7D">
        <w:rPr>
          <w:rFonts w:ascii="Comic Sans MS" w:hAnsi="Comic Sans MS"/>
          <w:b/>
          <w:color w:val="002060"/>
          <w:sz w:val="40"/>
          <w:szCs w:val="40"/>
          <w:lang w:val="en-GB"/>
        </w:rPr>
        <w:t>Need Of:</w:t>
      </w:r>
    </w:p>
    <w:p w14:paraId="1B5919FE" w14:textId="77777777" w:rsidR="00FB3EF7" w:rsidRPr="00FB3EF7" w:rsidRDefault="00FB3EF7" w:rsidP="00531B7D">
      <w:pPr>
        <w:rPr>
          <w:rFonts w:ascii="Comic Sans MS" w:hAnsi="Comic Sans MS"/>
          <w:b/>
          <w:color w:val="002060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3A2C" w14:paraId="0EC94BA5" w14:textId="77777777" w:rsidTr="00443A2C">
        <w:tc>
          <w:tcPr>
            <w:tcW w:w="3596" w:type="dxa"/>
          </w:tcPr>
          <w:p w14:paraId="4EAF04BC" w14:textId="239BAB24" w:rsidR="00443A2C" w:rsidRDefault="00443A2C" w:rsidP="00443A2C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 w:rsidRPr="003A7B44">
              <w:rPr>
                <w:rFonts w:ascii="Comic Sans MS" w:hAnsi="Comic Sans MS"/>
                <w:sz w:val="21"/>
                <w:szCs w:val="21"/>
              </w:rPr>
              <w:t>Cleaning cloths</w:t>
            </w:r>
            <w:r>
              <w:rPr>
                <w:rFonts w:ascii="Comic Sans MS" w:hAnsi="Comic Sans MS"/>
                <w:sz w:val="21"/>
                <w:szCs w:val="21"/>
              </w:rPr>
              <w:t>/Anti Bac wipes</w:t>
            </w:r>
          </w:p>
        </w:tc>
        <w:tc>
          <w:tcPr>
            <w:tcW w:w="3597" w:type="dxa"/>
          </w:tcPr>
          <w:p w14:paraId="2B558647" w14:textId="0EEE3970" w:rsidR="00443A2C" w:rsidRDefault="00443A2C" w:rsidP="00443A2C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Household Cleaners</w:t>
            </w:r>
          </w:p>
        </w:tc>
        <w:tc>
          <w:tcPr>
            <w:tcW w:w="3597" w:type="dxa"/>
          </w:tcPr>
          <w:p w14:paraId="0B0D0D70" w14:textId="0B1C5AF7" w:rsidR="00443A2C" w:rsidRDefault="00443A2C" w:rsidP="00443A2C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Laundry pods / power / liquid/conditioner</w:t>
            </w:r>
          </w:p>
        </w:tc>
      </w:tr>
      <w:tr w:rsidR="00FB3EF7" w14:paraId="2139FF35" w14:textId="77777777" w:rsidTr="00443A2C">
        <w:tc>
          <w:tcPr>
            <w:tcW w:w="3596" w:type="dxa"/>
          </w:tcPr>
          <w:p w14:paraId="750F6CE4" w14:textId="6B46A707" w:rsidR="00FB3EF7" w:rsidRDefault="00FB3EF7" w:rsidP="00FB3EF7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Wash &amp; Go 2in1 Shampoo / Conditioner</w:t>
            </w:r>
          </w:p>
        </w:tc>
        <w:tc>
          <w:tcPr>
            <w:tcW w:w="3597" w:type="dxa"/>
          </w:tcPr>
          <w:p w14:paraId="6BD1678D" w14:textId="02BF257F" w:rsidR="00FB3EF7" w:rsidRDefault="00FB3EF7" w:rsidP="00FB3EF7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Deodorant (male &amp; female)</w:t>
            </w:r>
          </w:p>
        </w:tc>
        <w:tc>
          <w:tcPr>
            <w:tcW w:w="3597" w:type="dxa"/>
          </w:tcPr>
          <w:p w14:paraId="5B7E8ED2" w14:textId="29BB35AC" w:rsidR="00FB3EF7" w:rsidRDefault="00FB3EF7" w:rsidP="00FB3EF7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Toothpaste &amp; Toothbrushes</w:t>
            </w:r>
          </w:p>
        </w:tc>
      </w:tr>
      <w:tr w:rsidR="00FB3EF7" w14:paraId="624D3DEF" w14:textId="77777777" w:rsidTr="00443A2C">
        <w:tc>
          <w:tcPr>
            <w:tcW w:w="3596" w:type="dxa"/>
          </w:tcPr>
          <w:p w14:paraId="5E2794CA" w14:textId="45283728" w:rsidR="00FB3EF7" w:rsidRDefault="00FB3EF7" w:rsidP="00FB3EF7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Surface Cleaners</w:t>
            </w:r>
          </w:p>
        </w:tc>
        <w:tc>
          <w:tcPr>
            <w:tcW w:w="3597" w:type="dxa"/>
          </w:tcPr>
          <w:p w14:paraId="2F83F4D5" w14:textId="7A0E1E26" w:rsidR="00FB3EF7" w:rsidRDefault="00FB3EF7" w:rsidP="00FB3EF7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Toilet Rolls</w:t>
            </w:r>
          </w:p>
        </w:tc>
        <w:tc>
          <w:tcPr>
            <w:tcW w:w="3597" w:type="dxa"/>
          </w:tcPr>
          <w:p w14:paraId="745454FC" w14:textId="739FC3D4" w:rsidR="00FB3EF7" w:rsidRDefault="00FB3EF7" w:rsidP="00FB3EF7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</w:t>
            </w:r>
            <w:r w:rsidRPr="005446DF">
              <w:rPr>
                <w:rFonts w:ascii="Comic Sans MS" w:hAnsi="Comic Sans MS"/>
                <w:sz w:val="21"/>
                <w:szCs w:val="21"/>
                <w:lang w:val="en-GB"/>
              </w:rPr>
              <w:t>hower gel (male &amp; female)</w:t>
            </w:r>
          </w:p>
        </w:tc>
      </w:tr>
      <w:tr w:rsidR="00FB3EF7" w14:paraId="3323364A" w14:textId="77777777" w:rsidTr="00443A2C">
        <w:tc>
          <w:tcPr>
            <w:tcW w:w="3596" w:type="dxa"/>
          </w:tcPr>
          <w:p w14:paraId="490063D4" w14:textId="5A75914B" w:rsidR="00FB3EF7" w:rsidRDefault="00FB3EF7" w:rsidP="00FB3EF7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</w:rPr>
              <w:t>Biscuits</w:t>
            </w:r>
          </w:p>
        </w:tc>
        <w:tc>
          <w:tcPr>
            <w:tcW w:w="3597" w:type="dxa"/>
          </w:tcPr>
          <w:p w14:paraId="2F02921C" w14:textId="1B539DF5" w:rsidR="00FB3EF7" w:rsidRDefault="00FB3EF7" w:rsidP="00FB3EF7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</w:rPr>
              <w:t>Tinned Fruit</w:t>
            </w:r>
          </w:p>
        </w:tc>
        <w:tc>
          <w:tcPr>
            <w:tcW w:w="3597" w:type="dxa"/>
          </w:tcPr>
          <w:p w14:paraId="10AC0AB3" w14:textId="53288417" w:rsidR="00FB3EF7" w:rsidRDefault="00FB3EF7" w:rsidP="00FB3EF7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Small Jars of Coffee</w:t>
            </w:r>
          </w:p>
        </w:tc>
      </w:tr>
      <w:tr w:rsidR="00FB3EF7" w14:paraId="318F12E9" w14:textId="77777777" w:rsidTr="00443A2C">
        <w:tc>
          <w:tcPr>
            <w:tcW w:w="3596" w:type="dxa"/>
          </w:tcPr>
          <w:p w14:paraId="68E696BD" w14:textId="08BE6459" w:rsidR="00FB3EF7" w:rsidRDefault="00FB3EF7" w:rsidP="00FB3EF7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</w:rPr>
              <w:t>Tinned Meats</w:t>
            </w:r>
          </w:p>
        </w:tc>
        <w:tc>
          <w:tcPr>
            <w:tcW w:w="3597" w:type="dxa"/>
          </w:tcPr>
          <w:p w14:paraId="7131B30A" w14:textId="71DF71AE" w:rsidR="00FB3EF7" w:rsidRDefault="00FB3EF7" w:rsidP="00FB3EF7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</w:rPr>
              <w:t>Tinned Potatoes</w:t>
            </w:r>
          </w:p>
        </w:tc>
        <w:tc>
          <w:tcPr>
            <w:tcW w:w="3597" w:type="dxa"/>
          </w:tcPr>
          <w:p w14:paraId="1AAE736E" w14:textId="54604BBC" w:rsidR="00FB3EF7" w:rsidRDefault="00FB3EF7" w:rsidP="00FB3EF7">
            <w:pPr>
              <w:rPr>
                <w:rFonts w:ascii="Comic Sans MS" w:hAnsi="Comic Sans MS"/>
                <w:b/>
                <w:color w:val="002060"/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Small Bags of Sugar</w:t>
            </w:r>
          </w:p>
        </w:tc>
      </w:tr>
    </w:tbl>
    <w:p w14:paraId="732D2246" w14:textId="246F410F" w:rsidR="00443A2C" w:rsidRDefault="00443A2C" w:rsidP="00B53942">
      <w:pPr>
        <w:rPr>
          <w:rFonts w:ascii="Comic Sans MS" w:hAnsi="Comic Sans MS"/>
          <w:b/>
          <w:color w:val="002060"/>
          <w:sz w:val="40"/>
          <w:szCs w:val="40"/>
          <w:lang w:val="en-GB"/>
        </w:rPr>
      </w:pPr>
    </w:p>
    <w:p w14:paraId="5B1FAB33" w14:textId="68F799B1" w:rsidR="005260D9" w:rsidRDefault="005260D9" w:rsidP="00B53942">
      <w:pPr>
        <w:rPr>
          <w:rFonts w:ascii="Comic Sans MS" w:hAnsi="Comic Sans MS"/>
          <w:b/>
          <w:color w:val="002060"/>
          <w:sz w:val="40"/>
          <w:szCs w:val="40"/>
          <w:lang w:val="en-GB"/>
        </w:rPr>
      </w:pPr>
    </w:p>
    <w:p w14:paraId="7DD01727" w14:textId="33153D0A" w:rsidR="005260D9" w:rsidRDefault="005260D9" w:rsidP="00B53942">
      <w:pPr>
        <w:rPr>
          <w:rFonts w:ascii="Comic Sans MS" w:hAnsi="Comic Sans MS"/>
          <w:b/>
          <w:color w:val="002060"/>
          <w:sz w:val="40"/>
          <w:szCs w:val="40"/>
          <w:lang w:val="en-GB"/>
        </w:rPr>
      </w:pPr>
    </w:p>
    <w:p w14:paraId="50D36480" w14:textId="77777777" w:rsidR="005260D9" w:rsidRDefault="005260D9" w:rsidP="00B53942">
      <w:pPr>
        <w:rPr>
          <w:rFonts w:ascii="Comic Sans MS" w:hAnsi="Comic Sans MS"/>
          <w:b/>
          <w:color w:val="002060"/>
          <w:sz w:val="40"/>
          <w:szCs w:val="40"/>
          <w:lang w:val="en-GB"/>
        </w:rPr>
      </w:pPr>
    </w:p>
    <w:sectPr w:rsidR="005260D9" w:rsidSect="00E27D8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C87E" w14:textId="77777777" w:rsidR="00E1549E" w:rsidRDefault="00E1549E" w:rsidP="00B86E3A">
      <w:r>
        <w:separator/>
      </w:r>
    </w:p>
  </w:endnote>
  <w:endnote w:type="continuationSeparator" w:id="0">
    <w:p w14:paraId="4D0371E8" w14:textId="77777777" w:rsidR="00E1549E" w:rsidRDefault="00E1549E" w:rsidP="00B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1A6A" w14:textId="367A09CE" w:rsidR="00E27D8D" w:rsidRDefault="00E27D8D">
    <w:pPr>
      <w:pStyle w:val="Footer"/>
    </w:pPr>
  </w:p>
  <w:p w14:paraId="187C1746" w14:textId="1821E63C" w:rsidR="00E27D8D" w:rsidRDefault="00E27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6ECA" w14:textId="77777777" w:rsidR="00E1549E" w:rsidRDefault="00E1549E" w:rsidP="00B86E3A">
      <w:r>
        <w:separator/>
      </w:r>
    </w:p>
  </w:footnote>
  <w:footnote w:type="continuationSeparator" w:id="0">
    <w:p w14:paraId="7522358C" w14:textId="77777777" w:rsidR="00E1549E" w:rsidRDefault="00E1549E" w:rsidP="00B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06A0" w14:textId="77777777" w:rsidR="00B86E3A" w:rsidRDefault="00B86E3A">
    <w:pPr>
      <w:pStyle w:val="Header"/>
    </w:pPr>
    <w:r>
      <w:rPr>
        <w:noProof/>
        <w:lang w:val="en-GB" w:eastAsia="en-GB"/>
      </w:rPr>
      <w:drawing>
        <wp:inline distT="0" distB="0" distL="0" distR="0" wp14:anchorId="3C5A2CF6" wp14:editId="6A7BB693">
          <wp:extent cx="2581275" cy="10760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858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 w:rsidR="00E27D8D">
      <w:t xml:space="preserve">                          </w:t>
    </w:r>
    <w:r>
      <w:t xml:space="preserve">                           </w:t>
    </w:r>
    <w:r>
      <w:rPr>
        <w:noProof/>
        <w:lang w:val="en-GB" w:eastAsia="en-GB"/>
      </w:rPr>
      <w:drawing>
        <wp:inline distT="0" distB="0" distL="0" distR="0" wp14:anchorId="2718241C" wp14:editId="642DFF91">
          <wp:extent cx="1390650" cy="1390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433" cy="139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90233B" w14:textId="77777777" w:rsidR="00B86E3A" w:rsidRDefault="00B8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0BE3"/>
    <w:multiLevelType w:val="hybridMultilevel"/>
    <w:tmpl w:val="DC289B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EF52FD"/>
    <w:multiLevelType w:val="hybridMultilevel"/>
    <w:tmpl w:val="DB48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3DB"/>
    <w:multiLevelType w:val="hybridMultilevel"/>
    <w:tmpl w:val="4208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1102">
    <w:abstractNumId w:val="1"/>
  </w:num>
  <w:num w:numId="2" w16cid:durableId="1349675767">
    <w:abstractNumId w:val="2"/>
  </w:num>
  <w:num w:numId="3" w16cid:durableId="2950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3A"/>
    <w:rsid w:val="0001698D"/>
    <w:rsid w:val="0002279C"/>
    <w:rsid w:val="000234AD"/>
    <w:rsid w:val="00035AC9"/>
    <w:rsid w:val="00081AD8"/>
    <w:rsid w:val="000D4F49"/>
    <w:rsid w:val="001618E1"/>
    <w:rsid w:val="001B3381"/>
    <w:rsid w:val="001C1DFC"/>
    <w:rsid w:val="00202E8B"/>
    <w:rsid w:val="00203B22"/>
    <w:rsid w:val="00212B5B"/>
    <w:rsid w:val="002F7950"/>
    <w:rsid w:val="00302C46"/>
    <w:rsid w:val="0034365B"/>
    <w:rsid w:val="003A7B44"/>
    <w:rsid w:val="003D08BB"/>
    <w:rsid w:val="003E6EB3"/>
    <w:rsid w:val="003F10F2"/>
    <w:rsid w:val="00443A2C"/>
    <w:rsid w:val="00480FD2"/>
    <w:rsid w:val="004C2A8A"/>
    <w:rsid w:val="004D010D"/>
    <w:rsid w:val="005260D9"/>
    <w:rsid w:val="00531B7D"/>
    <w:rsid w:val="005446DF"/>
    <w:rsid w:val="00571AE7"/>
    <w:rsid w:val="005A6077"/>
    <w:rsid w:val="005C1C26"/>
    <w:rsid w:val="00611A65"/>
    <w:rsid w:val="006D483E"/>
    <w:rsid w:val="007649B8"/>
    <w:rsid w:val="00797D7A"/>
    <w:rsid w:val="007E060C"/>
    <w:rsid w:val="007F6D57"/>
    <w:rsid w:val="00882855"/>
    <w:rsid w:val="00967055"/>
    <w:rsid w:val="009A589B"/>
    <w:rsid w:val="009C783C"/>
    <w:rsid w:val="00A47B44"/>
    <w:rsid w:val="00A54EB8"/>
    <w:rsid w:val="00A55051"/>
    <w:rsid w:val="00A5597A"/>
    <w:rsid w:val="00A75A25"/>
    <w:rsid w:val="00B20438"/>
    <w:rsid w:val="00B53942"/>
    <w:rsid w:val="00B768B8"/>
    <w:rsid w:val="00B86E3A"/>
    <w:rsid w:val="00BD4FA5"/>
    <w:rsid w:val="00D16F60"/>
    <w:rsid w:val="00D56982"/>
    <w:rsid w:val="00DA6F07"/>
    <w:rsid w:val="00DE3567"/>
    <w:rsid w:val="00E1078A"/>
    <w:rsid w:val="00E1549E"/>
    <w:rsid w:val="00E27D8D"/>
    <w:rsid w:val="00E86DC1"/>
    <w:rsid w:val="00E9343B"/>
    <w:rsid w:val="00EE5CCF"/>
    <w:rsid w:val="00F004A5"/>
    <w:rsid w:val="00F02AF4"/>
    <w:rsid w:val="00F11E72"/>
    <w:rsid w:val="00F65E3B"/>
    <w:rsid w:val="00FB3EF7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A9739"/>
  <w15:docId w15:val="{529967FD-6B54-44A0-ABDA-F2700CF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E3A"/>
  </w:style>
  <w:style w:type="paragraph" w:styleId="Footer">
    <w:name w:val="footer"/>
    <w:basedOn w:val="Normal"/>
    <w:link w:val="FooterChar"/>
    <w:uiPriority w:val="99"/>
    <w:unhideWhenUsed/>
    <w:rsid w:val="00B86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E3A"/>
  </w:style>
  <w:style w:type="paragraph" w:styleId="BalloonText">
    <w:name w:val="Balloon Text"/>
    <w:basedOn w:val="Normal"/>
    <w:link w:val="BalloonTextChar"/>
    <w:uiPriority w:val="99"/>
    <w:semiHidden/>
    <w:unhideWhenUsed/>
    <w:rsid w:val="00B8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3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8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8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EB3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4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E27D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7D8D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02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01</dc:creator>
  <cp:lastModifiedBy>Tony Lee</cp:lastModifiedBy>
  <cp:revision>2</cp:revision>
  <cp:lastPrinted>2019-09-09T10:10:00Z</cp:lastPrinted>
  <dcterms:created xsi:type="dcterms:W3CDTF">2022-09-26T20:52:00Z</dcterms:created>
  <dcterms:modified xsi:type="dcterms:W3CDTF">2022-09-26T20:52:00Z</dcterms:modified>
</cp:coreProperties>
</file>