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FDE6" w14:textId="74272306" w:rsidR="00665D9D" w:rsidRDefault="00665D9D" w:rsidP="00C37252">
      <w:pPr>
        <w:pStyle w:val="vlserviceheading"/>
        <w:tabs>
          <w:tab w:val="clear" w:pos="1133"/>
        </w:tabs>
        <w:ind w:left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Holy Communion Order One</w:t>
      </w:r>
      <w:r w:rsidR="00B027FD">
        <w:rPr>
          <w:b/>
          <w:bCs/>
          <w:sz w:val="36"/>
          <w:szCs w:val="36"/>
        </w:rPr>
        <w:t xml:space="preserve"> – Ordinary Time</w:t>
      </w:r>
    </w:p>
    <w:p w14:paraId="1A66427D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84D41C6" w14:textId="0DF2A402" w:rsidR="00665D9D" w:rsidRDefault="00665D9D" w:rsidP="00C37252">
      <w:pPr>
        <w:pStyle w:val="vlpara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Gathering</w:t>
      </w:r>
    </w:p>
    <w:p w14:paraId="56E11FB2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may say </w:t>
      </w:r>
    </w:p>
    <w:p w14:paraId="1589D68B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In the name of the Father,</w:t>
      </w:r>
      <w:r>
        <w:br/>
        <w:t>and of the Son,</w:t>
      </w:r>
      <w:r>
        <w:br/>
        <w:t>and of the Holy Spirit.</w:t>
      </w:r>
    </w:p>
    <w:p w14:paraId="63F85508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48E2F922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67C7667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Greeting</w:t>
      </w:r>
    </w:p>
    <w:p w14:paraId="2FD71A39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greets the people </w:t>
      </w:r>
    </w:p>
    <w:p w14:paraId="6A15B726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The Lord be with you</w:t>
      </w:r>
    </w:p>
    <w:p w14:paraId="5E2020B8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also with you.</w:t>
      </w:r>
    </w:p>
    <w:p w14:paraId="11940C9C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Words of welcome or introduction may be said. </w:t>
      </w:r>
    </w:p>
    <w:p w14:paraId="77B4875F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3BA4B62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of Preparation</w:t>
      </w:r>
    </w:p>
    <w:p w14:paraId="7CEAE2D0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Almighty God,</w:t>
      </w:r>
      <w:r>
        <w:br/>
        <w:t>to whom all hearts are open,</w:t>
      </w:r>
      <w:r>
        <w:br/>
        <w:t>all desires known,</w:t>
      </w:r>
      <w:r>
        <w:br/>
        <w:t>and from whom no secrets are hidden:</w:t>
      </w:r>
      <w:r>
        <w:br/>
        <w:t>cleanse the thoughts of our hearts</w:t>
      </w:r>
      <w:r>
        <w:br/>
        <w:t>by the inspiration of your Holy Spirit,</w:t>
      </w:r>
      <w:r>
        <w:br/>
        <w:t>that we may perfectly love you,</w:t>
      </w:r>
      <w:r>
        <w:br/>
        <w:t>and worthily magnify your holy name;</w:t>
      </w:r>
      <w:r>
        <w:br/>
        <w:t>through Christ our Lord.</w:t>
      </w:r>
      <w:r>
        <w:br/>
        <w:t>Amen.</w:t>
      </w:r>
    </w:p>
    <w:p w14:paraId="5A0C3B33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2247F443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Prayers of Penitence</w:t>
      </w:r>
    </w:p>
    <w:p w14:paraId="3D7274EC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AFC5F9E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the Law</w:t>
      </w:r>
    </w:p>
    <w:p w14:paraId="6EED2117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Our Lord Jesus Christ said:</w:t>
      </w:r>
      <w:r>
        <w:br/>
        <w:t>The first commandment is this:</w:t>
      </w:r>
      <w:r>
        <w:br/>
        <w:t>‘Hear, O Israel, the Lord our God is the only Lord.</w:t>
      </w:r>
      <w:r>
        <w:br/>
        <w:t>You shall love the Lord your God with all your heart,</w:t>
      </w:r>
      <w:r>
        <w:br/>
        <w:t>with all your soul, with all your mind,</w:t>
      </w:r>
      <w:r>
        <w:br/>
        <w:t>and with all your strength.’</w:t>
      </w:r>
    </w:p>
    <w:p w14:paraId="1A1B5064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The second is this: ‘Love your neighbour as yourself.’</w:t>
      </w:r>
      <w:r>
        <w:br/>
        <w:t>There is no other commandment greater than these.</w:t>
      </w:r>
      <w:r>
        <w:br/>
        <w:t>On these two commandments hang all the law and the prophets.</w:t>
      </w:r>
    </w:p>
    <w:p w14:paraId="24E7C87F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Amen. Lord, have mercy.</w:t>
      </w:r>
    </w:p>
    <w:p w14:paraId="6B038481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0FA64A8" w14:textId="77777777" w:rsidR="00AC6B4A" w:rsidRDefault="00AC6B4A">
      <w:pPr>
        <w:rPr>
          <w:rFonts w:ascii="Gill Sans MT" w:hAnsi="Gill Sans MT" w:cs="Gill Sans 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0FF36F0" w14:textId="3169C013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Invitation to confession</w:t>
      </w:r>
    </w:p>
    <w:p w14:paraId="59EB4238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God so loved the world</w:t>
      </w:r>
      <w:r>
        <w:br/>
        <w:t>that he gave his only Son Jesus Christ</w:t>
      </w:r>
      <w:r>
        <w:br/>
        <w:t>to save us from our sins,</w:t>
      </w:r>
      <w:r>
        <w:br/>
        <w:t>to be our advocate in heaven,</w:t>
      </w:r>
      <w:r>
        <w:br/>
        <w:t>and to bring us to eternal life.</w:t>
      </w:r>
    </w:p>
    <w:p w14:paraId="31583E8E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Let us confess our sins in penitence and faith,</w:t>
      </w:r>
      <w:r>
        <w:br/>
        <w:t>firmly resolved to keep God’s commandments</w:t>
      </w:r>
      <w:r>
        <w:br/>
        <w:t>and to live in love and peace with all.</w:t>
      </w:r>
    </w:p>
    <w:p w14:paraId="21649538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 xml:space="preserve">Almighty God, our heavenly Father, </w:t>
      </w:r>
      <w:r>
        <w:br/>
        <w:t xml:space="preserve">we have sinned against you </w:t>
      </w:r>
      <w:r>
        <w:br/>
        <w:t>and against our neighbour</w:t>
      </w:r>
      <w:r>
        <w:br/>
        <w:t>in thought and word and deed,</w:t>
      </w:r>
      <w:r>
        <w:br/>
        <w:t>through negligence, through weakness,</w:t>
      </w:r>
      <w:r>
        <w:br/>
        <w:t>through our own deliberate fault.</w:t>
      </w:r>
      <w:r>
        <w:br/>
        <w:t xml:space="preserve">We are truly sorry </w:t>
      </w:r>
      <w:r>
        <w:br/>
        <w:t>and repent of all our sins.</w:t>
      </w:r>
      <w:r>
        <w:br/>
        <w:t>For the sake of your Son Jesus Christ,</w:t>
      </w:r>
      <w:r>
        <w:br/>
        <w:t xml:space="preserve">who died for us, </w:t>
      </w:r>
      <w:r>
        <w:br/>
        <w:t>forgive us all that is past</w:t>
      </w:r>
      <w:r>
        <w:br/>
        <w:t>and grant that we may serve you in newness of life</w:t>
      </w:r>
      <w:r>
        <w:br/>
        <w:t>to the glory of your name.</w:t>
      </w:r>
      <w:r>
        <w:br/>
        <w:t xml:space="preserve">Amen. </w:t>
      </w:r>
    </w:p>
    <w:p w14:paraId="2ABD51B3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says </w:t>
      </w:r>
    </w:p>
    <w:p w14:paraId="3BF3F706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Almighty God,</w:t>
      </w:r>
      <w:r>
        <w:br/>
        <w:t>who forgives all who truly repent,</w:t>
      </w:r>
      <w:r>
        <w:br/>
        <w:t xml:space="preserve">have mercy upon </w:t>
      </w:r>
      <w:r>
        <w:rPr>
          <w:rStyle w:val="vlchconditional"/>
        </w:rPr>
        <w:t>you</w:t>
      </w:r>
      <w:r>
        <w:t>,</w:t>
      </w:r>
      <w:r>
        <w:br/>
        <w:t xml:space="preserve">pardon and deliver </w:t>
      </w:r>
      <w:r>
        <w:rPr>
          <w:rStyle w:val="vlchconditional"/>
        </w:rPr>
        <w:t xml:space="preserve">you </w:t>
      </w:r>
      <w:r>
        <w:t xml:space="preserve">from all </w:t>
      </w:r>
      <w:r>
        <w:rPr>
          <w:rStyle w:val="vlchconditional"/>
        </w:rPr>
        <w:t xml:space="preserve">your </w:t>
      </w:r>
      <w:r>
        <w:t>sins,</w:t>
      </w:r>
      <w:r>
        <w:br/>
        <w:t xml:space="preserve">confirm and strengthen </w:t>
      </w:r>
      <w:r>
        <w:rPr>
          <w:rStyle w:val="vlchconditional"/>
        </w:rPr>
        <w:t xml:space="preserve">you </w:t>
      </w:r>
      <w:r>
        <w:t>in all goodness,</w:t>
      </w:r>
      <w:r>
        <w:br/>
        <w:t xml:space="preserve">and keep </w:t>
      </w:r>
      <w:r>
        <w:rPr>
          <w:rStyle w:val="vlchconditional"/>
        </w:rPr>
        <w:t xml:space="preserve">you </w:t>
      </w:r>
      <w:r>
        <w:t>in life eternal;</w:t>
      </w:r>
      <w:r>
        <w:br/>
        <w:t>through Jesus Christ our Lord.</w:t>
      </w:r>
    </w:p>
    <w:p w14:paraId="19588776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74516B04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72837EA6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Collect</w:t>
      </w:r>
    </w:p>
    <w:p w14:paraId="399E8C6F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introduces a period of silent prayer with the words ‘Let us pray’ or a more specific bidding. </w:t>
      </w:r>
    </w:p>
    <w:p w14:paraId="127E47FB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Collect is said. </w:t>
      </w:r>
    </w:p>
    <w:p w14:paraId="41C018A0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017D774A" w14:textId="4FC067ED" w:rsidR="00665D9D" w:rsidRDefault="00665D9D" w:rsidP="00C37252">
      <w:pPr>
        <w:pStyle w:val="vlpara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Liturgy of the Word</w:t>
      </w:r>
    </w:p>
    <w:p w14:paraId="4555F819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9D38EB8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 Reading</w:t>
      </w:r>
    </w:p>
    <w:p w14:paraId="4B282A59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At the end the reader may say </w:t>
      </w:r>
    </w:p>
    <w:p w14:paraId="5EED6F3F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This is the word of the Lord.</w:t>
      </w:r>
    </w:p>
    <w:p w14:paraId="55D1B8B3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Thanks be to God.</w:t>
      </w:r>
    </w:p>
    <w:p w14:paraId="69A78BAF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173B269D" w14:textId="77777777" w:rsidR="00AC6B4A" w:rsidRDefault="00AC6B4A">
      <w:pPr>
        <w:rPr>
          <w:rFonts w:ascii="Gill Sans MT" w:hAnsi="Gill Sans MT" w:cs="Gill Sans 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AB2C28" w14:textId="60F44D02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Gospel Reading</w:t>
      </w:r>
    </w:p>
    <w:p w14:paraId="04C9C4CA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rPr>
          <w:rStyle w:val="vlchrubric"/>
        </w:rPr>
        <w:t xml:space="preserve">When the Gospel is announced the reader says </w:t>
      </w:r>
    </w:p>
    <w:p w14:paraId="4B8F2D15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 xml:space="preserve">Hear the Gospel of our Lord Jesus Christ according to </w:t>
      </w:r>
      <w:r>
        <w:rPr>
          <w:rStyle w:val="vlchconditional"/>
        </w:rPr>
        <w:t>N</w:t>
      </w:r>
      <w:r>
        <w:t>.</w:t>
      </w:r>
    </w:p>
    <w:p w14:paraId="4EC16535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Glory to you, O Lord.</w:t>
      </w:r>
    </w:p>
    <w:p w14:paraId="2897B558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This is the Gospel of the Lord.</w:t>
      </w:r>
    </w:p>
    <w:p w14:paraId="5F14B3F4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Praise to you, O Christ.</w:t>
      </w:r>
    </w:p>
    <w:p w14:paraId="38488051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E68042D" w14:textId="338EA2F2" w:rsidR="00665D9D" w:rsidRPr="00AC6B4A" w:rsidRDefault="00665D9D" w:rsidP="005226A6">
      <w:pPr>
        <w:pStyle w:val="vlitemheading"/>
        <w:tabs>
          <w:tab w:val="clear" w:pos="1133"/>
        </w:tabs>
        <w:ind w:left="0"/>
        <w:rPr>
          <w:rFonts w:cs="Times New Roman"/>
          <w:b/>
          <w:bCs/>
          <w:sz w:val="32"/>
          <w:szCs w:val="32"/>
        </w:rPr>
      </w:pPr>
      <w:r w:rsidRPr="00AC6B4A">
        <w:rPr>
          <w:b/>
          <w:bCs/>
          <w:sz w:val="32"/>
          <w:szCs w:val="32"/>
        </w:rPr>
        <w:t>A brief Thought</w:t>
      </w:r>
      <w:r w:rsidR="00C11B07" w:rsidRPr="00AC6B4A">
        <w:rPr>
          <w:b/>
          <w:bCs/>
          <w:sz w:val="32"/>
          <w:szCs w:val="32"/>
        </w:rPr>
        <w:t xml:space="preserve"> </w:t>
      </w:r>
    </w:p>
    <w:p w14:paraId="19984472" w14:textId="77777777" w:rsidR="00AC6B4A" w:rsidRDefault="00AC6B4A" w:rsidP="00C11B07">
      <w:pPr>
        <w:pStyle w:val="vlitemheading"/>
        <w:tabs>
          <w:tab w:val="clear" w:pos="1133"/>
        </w:tabs>
        <w:ind w:left="0"/>
        <w:rPr>
          <w:b/>
          <w:bCs/>
          <w:sz w:val="32"/>
          <w:szCs w:val="32"/>
        </w:rPr>
      </w:pPr>
    </w:p>
    <w:p w14:paraId="39B41965" w14:textId="53450331" w:rsidR="00C11B07" w:rsidRDefault="00665D9D" w:rsidP="00C11B07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 w:rsidRPr="00665D9D">
        <w:rPr>
          <w:b/>
          <w:bCs/>
          <w:sz w:val="32"/>
          <w:szCs w:val="32"/>
        </w:rPr>
        <w:t>Prayers of Intercession</w:t>
      </w:r>
      <w:r w:rsidR="00C11B07">
        <w:rPr>
          <w:b/>
          <w:bCs/>
          <w:sz w:val="32"/>
          <w:szCs w:val="32"/>
        </w:rPr>
        <w:t xml:space="preserve"> </w:t>
      </w:r>
    </w:p>
    <w:p w14:paraId="4D3EF98E" w14:textId="77777777" w:rsidR="00C11B07" w:rsidRDefault="00C11B07" w:rsidP="00C11B07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1863045" w14:textId="1F36D93E" w:rsidR="00665D9D" w:rsidRDefault="00665D9D" w:rsidP="00C37252">
      <w:pPr>
        <w:pStyle w:val="vlpara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Liturgy of the Sacrament</w:t>
      </w:r>
    </w:p>
    <w:p w14:paraId="23F6A6C0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867EBDE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Peace</w:t>
      </w:r>
    </w:p>
    <w:p w14:paraId="55D06E80" w14:textId="77777777" w:rsidR="00665D9D" w:rsidRPr="00665D9D" w:rsidRDefault="00665D9D" w:rsidP="00C37252">
      <w:pPr>
        <w:pStyle w:val="vlnormal"/>
        <w:tabs>
          <w:tab w:val="clear" w:pos="1133"/>
        </w:tabs>
        <w:ind w:left="0"/>
      </w:pPr>
      <w:r w:rsidRPr="00665D9D">
        <w:t>The peace of the Lord be always with you</w:t>
      </w:r>
    </w:p>
    <w:p w14:paraId="382C0FF3" w14:textId="1638DF4A" w:rsidR="00665D9D" w:rsidRPr="00665D9D" w:rsidRDefault="00665D9D" w:rsidP="00C37252">
      <w:pPr>
        <w:pStyle w:val="vlnormal"/>
        <w:tabs>
          <w:tab w:val="clear" w:pos="1133"/>
        </w:tabs>
        <w:spacing w:before="0"/>
        <w:ind w:left="0"/>
      </w:pPr>
      <w:r w:rsidRPr="00665D9D">
        <w:rPr>
          <w:rStyle w:val="vlchall"/>
        </w:rPr>
        <w:t>and also with you.</w:t>
      </w:r>
    </w:p>
    <w:p w14:paraId="0D6CA2E4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Let us offer one another a sign of peace.</w:t>
      </w:r>
    </w:p>
    <w:p w14:paraId="1BB1AE7E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>All may exchange a sign of peace.</w:t>
      </w:r>
    </w:p>
    <w:p w14:paraId="0A7FCAF4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399A870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Preparation of the Table</w:t>
      </w:r>
    </w:p>
    <w:p w14:paraId="18DFBA90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A04F30A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Taking of the Bread and Wine</w:t>
      </w:r>
    </w:p>
    <w:p w14:paraId="0AECA07A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A2E0410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Eucharistic Prayer</w:t>
      </w:r>
    </w:p>
    <w:p w14:paraId="625EAE54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The Lord be with you</w:t>
      </w:r>
    </w:p>
    <w:p w14:paraId="6552C885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and also with you.</w:t>
      </w:r>
    </w:p>
    <w:p w14:paraId="33E387C2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Lift up your hearts.</w:t>
      </w:r>
    </w:p>
    <w:p w14:paraId="3ADBF777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We lift them to the Lord.</w:t>
      </w:r>
    </w:p>
    <w:p w14:paraId="23B16FD7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Let us give thanks to the Lord our God.</w:t>
      </w:r>
    </w:p>
    <w:p w14:paraId="691C5C40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It is right to give thanks and praise.</w:t>
      </w:r>
    </w:p>
    <w:p w14:paraId="000BF898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It is right to praise you, Father, Lord of all creation;</w:t>
      </w:r>
      <w:r>
        <w:br/>
        <w:t>in your love you made us for yourself.</w:t>
      </w:r>
    </w:p>
    <w:p w14:paraId="664C7D90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When we turned away</w:t>
      </w:r>
      <w:r>
        <w:br/>
        <w:t>you did not reject us,</w:t>
      </w:r>
      <w:r>
        <w:br/>
        <w:t>but came to meet us in your Son.</w:t>
      </w:r>
    </w:p>
    <w:p w14:paraId="1F79ECCF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You embraced us as your children</w:t>
      </w:r>
      <w:r>
        <w:rPr>
          <w:rStyle w:val="vlchall"/>
        </w:rPr>
        <w:br/>
        <w:t>and welcomed us to sit and eat with you.</w:t>
      </w:r>
    </w:p>
    <w:p w14:paraId="237E8D1B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In Christ you shared our life</w:t>
      </w:r>
      <w:r>
        <w:br/>
        <w:t>that we might live in him and he in us.</w:t>
      </w:r>
    </w:p>
    <w:p w14:paraId="48F7F85C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He opened his arms of love upon the cross</w:t>
      </w:r>
      <w:r>
        <w:rPr>
          <w:rStyle w:val="vlchall"/>
        </w:rPr>
        <w:br/>
        <w:t>and made for all the perfect sacrifice for sin.</w:t>
      </w:r>
    </w:p>
    <w:p w14:paraId="6BFFBA0F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lastRenderedPageBreak/>
        <w:t>On the night he was betrayed,</w:t>
      </w:r>
      <w:r>
        <w:br/>
        <w:t>at supper with his friends</w:t>
      </w:r>
      <w:r>
        <w:br/>
        <w:t>he took bread, and gave you thanks;</w:t>
      </w:r>
      <w:r>
        <w:br/>
        <w:t>he broke it and gave it to them, saying:</w:t>
      </w:r>
      <w:r>
        <w:br/>
        <w:t>Take, eat; this is my body which is given for you;</w:t>
      </w:r>
      <w:r>
        <w:br/>
        <w:t>do this in remembrance of me.</w:t>
      </w:r>
    </w:p>
    <w:p w14:paraId="4C91CD15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Father, we do this in remembrance of him:</w:t>
      </w:r>
      <w:r>
        <w:rPr>
          <w:rStyle w:val="vlchall"/>
        </w:rPr>
        <w:br/>
        <w:t>his body is the bread of life.</w:t>
      </w:r>
    </w:p>
    <w:p w14:paraId="10756D62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At the end of supper, taking the cup of wine,</w:t>
      </w:r>
      <w:r>
        <w:br/>
        <w:t>he gave you thanks, and said:</w:t>
      </w:r>
      <w:r>
        <w:br/>
        <w:t>Drink this, all of you; this is my blood of the new covenant,</w:t>
      </w:r>
      <w:r>
        <w:br/>
        <w:t>which is shed for you for the forgiveness of sins;</w:t>
      </w:r>
      <w:r>
        <w:br/>
        <w:t>do this in remembrance of me.</w:t>
      </w:r>
    </w:p>
    <w:p w14:paraId="03F1F869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Father, we do this in remembrance of him:</w:t>
      </w:r>
      <w:r>
        <w:rPr>
          <w:rStyle w:val="vlchall"/>
        </w:rPr>
        <w:br/>
        <w:t>his blood is shed for all.</w:t>
      </w:r>
    </w:p>
    <w:p w14:paraId="74D38346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As we proclaim his death and celebrate his rising in glory,</w:t>
      </w:r>
      <w:r>
        <w:br/>
        <w:t>send your Holy Spirit that this bread and this wine</w:t>
      </w:r>
      <w:r>
        <w:br/>
        <w:t>may be to us the body and blood of your dear Son.</w:t>
      </w:r>
    </w:p>
    <w:p w14:paraId="715FF7EF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As we eat and drink these holy gifts</w:t>
      </w:r>
      <w:r>
        <w:rPr>
          <w:rStyle w:val="vlchall"/>
        </w:rPr>
        <w:br/>
        <w:t>make us one in Christ, our risen Lord.</w:t>
      </w:r>
    </w:p>
    <w:p w14:paraId="09B76E0F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With your whole Church throughout the world</w:t>
      </w:r>
      <w:r>
        <w:br/>
        <w:t>we offer you this sacrifice of praise</w:t>
      </w:r>
      <w:r>
        <w:br/>
        <w:t>and lift our voice to join the eternal song of heaven:</w:t>
      </w:r>
    </w:p>
    <w:p w14:paraId="5D05EE05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Holy, holy, holy Lord,</w:t>
      </w:r>
      <w:r>
        <w:rPr>
          <w:rStyle w:val="vlchall"/>
        </w:rPr>
        <w:br/>
        <w:t>God of power and might,</w:t>
      </w:r>
      <w:r>
        <w:rPr>
          <w:rStyle w:val="vlchall"/>
        </w:rPr>
        <w:br/>
        <w:t>Heaven and earth are full of your glory.</w:t>
      </w:r>
      <w:r>
        <w:rPr>
          <w:rStyle w:val="vlchall"/>
        </w:rPr>
        <w:br/>
        <w:t>Hosanna in the highest.</w:t>
      </w:r>
    </w:p>
    <w:p w14:paraId="478914FA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70F68885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Lord’s Prayer</w:t>
      </w:r>
    </w:p>
    <w:p w14:paraId="3CE03E05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As our Saviour taught us, so we pray:</w:t>
      </w:r>
    </w:p>
    <w:p w14:paraId="0D76409D" w14:textId="77777777" w:rsidR="00EC3097" w:rsidRPr="00EC3097" w:rsidRDefault="00EC3097" w:rsidP="00EC309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30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All </w:t>
      </w:r>
      <w:r w:rsidRPr="00EC30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Pr="00EC3097">
        <w:rPr>
          <w:rFonts w:ascii="Arial" w:hAnsi="Arial" w:cs="Arial"/>
          <w:b/>
          <w:bCs/>
          <w:sz w:val="24"/>
          <w:szCs w:val="24"/>
        </w:rPr>
        <w:t>Our Father, who art in heaven,</w:t>
      </w:r>
      <w:r w:rsidRPr="00EC3097">
        <w:rPr>
          <w:rFonts w:ascii="Arial" w:hAnsi="Arial" w:cs="Arial"/>
          <w:b/>
          <w:bCs/>
          <w:sz w:val="24"/>
          <w:szCs w:val="24"/>
        </w:rPr>
        <w:br/>
        <w:t>hallowed be thy name;</w:t>
      </w:r>
      <w:r w:rsidRPr="00EC3097">
        <w:rPr>
          <w:rFonts w:ascii="Arial" w:hAnsi="Arial" w:cs="Arial"/>
          <w:b/>
          <w:bCs/>
          <w:sz w:val="24"/>
          <w:szCs w:val="24"/>
        </w:rPr>
        <w:br/>
        <w:t>thy kingdom come;</w:t>
      </w:r>
      <w:r w:rsidRPr="00EC3097">
        <w:rPr>
          <w:rFonts w:ascii="Arial" w:hAnsi="Arial" w:cs="Arial"/>
          <w:b/>
          <w:bCs/>
          <w:sz w:val="24"/>
          <w:szCs w:val="24"/>
        </w:rPr>
        <w:br/>
        <w:t>thy will be done;</w:t>
      </w:r>
      <w:r w:rsidRPr="00EC3097">
        <w:rPr>
          <w:rFonts w:ascii="Arial" w:hAnsi="Arial" w:cs="Arial"/>
          <w:b/>
          <w:bCs/>
          <w:sz w:val="24"/>
          <w:szCs w:val="24"/>
        </w:rPr>
        <w:br/>
        <w:t>on earth as it is in heaven.</w:t>
      </w:r>
      <w:r w:rsidRPr="00EC3097">
        <w:rPr>
          <w:rFonts w:ascii="Arial" w:hAnsi="Arial" w:cs="Arial"/>
          <w:b/>
          <w:bCs/>
          <w:sz w:val="24"/>
          <w:szCs w:val="24"/>
        </w:rPr>
        <w:br/>
        <w:t>Give us this day our daily bread.</w:t>
      </w:r>
      <w:r w:rsidRPr="00EC3097">
        <w:rPr>
          <w:rFonts w:ascii="Arial" w:hAnsi="Arial" w:cs="Arial"/>
          <w:b/>
          <w:bCs/>
          <w:sz w:val="24"/>
          <w:szCs w:val="24"/>
        </w:rPr>
        <w:br/>
        <w:t>And forgive us our trespasses,</w:t>
      </w:r>
      <w:r w:rsidRPr="00EC3097">
        <w:rPr>
          <w:rFonts w:ascii="Arial" w:hAnsi="Arial" w:cs="Arial"/>
          <w:b/>
          <w:bCs/>
          <w:sz w:val="24"/>
          <w:szCs w:val="24"/>
        </w:rPr>
        <w:br/>
        <w:t>as we forgive those who trespass against us.</w:t>
      </w:r>
      <w:r w:rsidRPr="00EC3097">
        <w:rPr>
          <w:rFonts w:ascii="Arial" w:hAnsi="Arial" w:cs="Arial"/>
          <w:b/>
          <w:bCs/>
          <w:sz w:val="24"/>
          <w:szCs w:val="24"/>
        </w:rPr>
        <w:br/>
        <w:t>And lead us not into temptation;</w:t>
      </w:r>
      <w:r w:rsidRPr="00EC3097">
        <w:rPr>
          <w:rFonts w:ascii="Arial" w:hAnsi="Arial" w:cs="Arial"/>
          <w:b/>
          <w:bCs/>
          <w:sz w:val="24"/>
          <w:szCs w:val="24"/>
        </w:rPr>
        <w:br/>
        <w:t>but deliver us from evil.</w:t>
      </w:r>
      <w:r w:rsidRPr="00EC3097">
        <w:rPr>
          <w:rFonts w:ascii="Arial" w:hAnsi="Arial" w:cs="Arial"/>
          <w:b/>
          <w:bCs/>
          <w:sz w:val="24"/>
          <w:szCs w:val="24"/>
        </w:rPr>
        <w:br/>
        <w:t>For thine is the kingdom,</w:t>
      </w:r>
      <w:r w:rsidRPr="00EC3097">
        <w:rPr>
          <w:rFonts w:ascii="Arial" w:hAnsi="Arial" w:cs="Arial"/>
          <w:b/>
          <w:bCs/>
          <w:sz w:val="24"/>
          <w:szCs w:val="24"/>
        </w:rPr>
        <w:br/>
        <w:t>the power and the glory,</w:t>
      </w:r>
      <w:r w:rsidRPr="00EC3097">
        <w:rPr>
          <w:rFonts w:ascii="Arial" w:hAnsi="Arial" w:cs="Arial"/>
          <w:b/>
          <w:bCs/>
          <w:sz w:val="24"/>
          <w:szCs w:val="24"/>
        </w:rPr>
        <w:br/>
        <w:t>for ever and ever.</w:t>
      </w:r>
      <w:r w:rsidRPr="00EC3097">
        <w:rPr>
          <w:rFonts w:ascii="Arial" w:hAnsi="Arial" w:cs="Arial"/>
          <w:b/>
          <w:bCs/>
          <w:sz w:val="24"/>
          <w:szCs w:val="24"/>
        </w:rPr>
        <w:br/>
        <w:t>Amen.</w:t>
      </w:r>
    </w:p>
    <w:p w14:paraId="0C226A0E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46A80DD6" w14:textId="77777777" w:rsidR="00705946" w:rsidRDefault="00705946">
      <w:pPr>
        <w:rPr>
          <w:rFonts w:ascii="Gill Sans MT" w:hAnsi="Gill Sans MT" w:cs="Gill Sans 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F4B61E6" w14:textId="26E8A8FF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Breaking of the Bread</w:t>
      </w:r>
    </w:p>
    <w:p w14:paraId="29F7719D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breaks the consecrated bread. </w:t>
      </w:r>
    </w:p>
    <w:p w14:paraId="14CE600E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We break this bread</w:t>
      </w:r>
      <w:r>
        <w:br/>
        <w:t>to share in the body of Christ.</w:t>
      </w:r>
    </w:p>
    <w:p w14:paraId="4C47A3E8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Though we are many, we are one body,</w:t>
      </w:r>
      <w:r>
        <w:br/>
        <w:t>because we all share in one bread.</w:t>
      </w:r>
    </w:p>
    <w:p w14:paraId="7367E0EB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732C9399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Giving of Communion</w:t>
      </w:r>
    </w:p>
    <w:p w14:paraId="10275B15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says the invitation to communion </w:t>
      </w:r>
    </w:p>
    <w:p w14:paraId="50DDE9E7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Draw near with faith.</w:t>
      </w:r>
      <w:r>
        <w:br/>
        <w:t>Receive the body of our Lord Jesus Christ</w:t>
      </w:r>
      <w:r>
        <w:br/>
        <w:t>which he gave for you,</w:t>
      </w:r>
      <w:r>
        <w:br/>
        <w:t>and his blood which he shed for you.</w:t>
      </w:r>
      <w:r>
        <w:br/>
        <w:t>Eat and drink</w:t>
      </w:r>
      <w:r>
        <w:br/>
        <w:t>in remembrance that he died for you,</w:t>
      </w:r>
      <w:r>
        <w:br/>
        <w:t>and feed on him in your hearts</w:t>
      </w:r>
      <w:r>
        <w:br/>
        <w:t>by faith with thanksgiving.</w:t>
      </w:r>
    </w:p>
    <w:p w14:paraId="6C632260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t>Most merciful Lord,</w:t>
      </w:r>
      <w:r>
        <w:br/>
        <w:t>your love compels us to come in.</w:t>
      </w:r>
      <w:r>
        <w:br/>
        <w:t xml:space="preserve">Our hands were unclean, </w:t>
      </w:r>
      <w:r>
        <w:br/>
        <w:t xml:space="preserve">our hearts were unprepared; </w:t>
      </w:r>
      <w:r>
        <w:br/>
        <w:t xml:space="preserve">we were not fit </w:t>
      </w:r>
      <w:r>
        <w:br/>
        <w:t xml:space="preserve">even to eat the crumbs from under your table. </w:t>
      </w:r>
      <w:r>
        <w:br/>
        <w:t>But you, Lord, are the God of our salvation,</w:t>
      </w:r>
      <w:r>
        <w:br/>
        <w:t xml:space="preserve">and share your bread with sinners. </w:t>
      </w:r>
      <w:r>
        <w:br/>
        <w:t xml:space="preserve">So cleanse and feed us </w:t>
      </w:r>
      <w:r>
        <w:br/>
        <w:t xml:space="preserve">with the precious body and blood of your Son, </w:t>
      </w:r>
      <w:r>
        <w:br/>
        <w:t xml:space="preserve">that he may live in us and we in him; </w:t>
      </w:r>
      <w:r>
        <w:br/>
        <w:t xml:space="preserve">and that we, with the whole company of Christ, </w:t>
      </w:r>
      <w:r>
        <w:br/>
        <w:t xml:space="preserve">may sit and eat in your kingdom. </w:t>
      </w:r>
      <w:r>
        <w:br/>
        <w:t xml:space="preserve">Amen. </w:t>
      </w:r>
    </w:p>
    <w:p w14:paraId="322AA673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The president and people receive communion. </w:t>
      </w:r>
    </w:p>
    <w:p w14:paraId="29406112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>Authorized words of distribution are used and the communicant replies</w:t>
      </w:r>
    </w:p>
    <w:p w14:paraId="25D8BA78" w14:textId="77777777" w:rsidR="00665D9D" w:rsidRDefault="00665D9D" w:rsidP="00C37252">
      <w:pPr>
        <w:pStyle w:val="vlall"/>
        <w:tabs>
          <w:tab w:val="clear" w:pos="1133"/>
        </w:tabs>
        <w:ind w:left="0"/>
      </w:pPr>
      <w:r>
        <w:t xml:space="preserve">Amen. </w:t>
      </w:r>
    </w:p>
    <w:p w14:paraId="067659A6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During the distribution hymns and anthems may be sung. </w:t>
      </w:r>
    </w:p>
    <w:p w14:paraId="0559F6CC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675D9A24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Hymn</w:t>
      </w:r>
    </w:p>
    <w:p w14:paraId="0CEF5376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Any consecrated bread and wine which is not required for purposes of communion is consumed at the end of the distribution or after the service. </w:t>
      </w:r>
    </w:p>
    <w:p w14:paraId="54619D6C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3FE123FB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Prayer after Communion</w:t>
      </w:r>
    </w:p>
    <w:p w14:paraId="3B2E35AA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>Silence is kept.</w:t>
      </w:r>
    </w:p>
    <w:p w14:paraId="76CDA0A8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Almighty God,</w:t>
      </w:r>
      <w:r>
        <w:rPr>
          <w:rStyle w:val="vlchall"/>
        </w:rPr>
        <w:br/>
        <w:t>we thank you for feeding us</w:t>
      </w:r>
      <w:r>
        <w:rPr>
          <w:rStyle w:val="vlchall"/>
        </w:rPr>
        <w:br/>
        <w:t>with the body and blood of your Son Jesus Christ.</w:t>
      </w:r>
      <w:r>
        <w:rPr>
          <w:rStyle w:val="vlchall"/>
        </w:rPr>
        <w:br/>
      </w:r>
      <w:r>
        <w:rPr>
          <w:rStyle w:val="vlchall"/>
        </w:rPr>
        <w:lastRenderedPageBreak/>
        <w:t>Through him we offer you our souls and bodies</w:t>
      </w:r>
      <w:r>
        <w:rPr>
          <w:rStyle w:val="vlchall"/>
        </w:rPr>
        <w:br/>
        <w:t>to be a living sacrifice.</w:t>
      </w:r>
      <w:r>
        <w:rPr>
          <w:rStyle w:val="vlchall"/>
        </w:rPr>
        <w:br/>
        <w:t>Send us out</w:t>
      </w:r>
      <w:r>
        <w:rPr>
          <w:rStyle w:val="vlchall"/>
        </w:rPr>
        <w:br/>
        <w:t>in the power of your Spirit</w:t>
      </w:r>
      <w:r>
        <w:rPr>
          <w:rStyle w:val="vlchall"/>
        </w:rPr>
        <w:br/>
        <w:t>to live and work</w:t>
      </w:r>
      <w:r>
        <w:rPr>
          <w:rStyle w:val="vlchall"/>
        </w:rPr>
        <w:br/>
        <w:t>to your praise and glory.</w:t>
      </w:r>
      <w:r>
        <w:rPr>
          <w:rStyle w:val="vlchall"/>
        </w:rPr>
        <w:br/>
        <w:t>Amen.</w:t>
      </w:r>
    </w:p>
    <w:p w14:paraId="49994E6F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1962C67A" w14:textId="308A969A" w:rsidR="00665D9D" w:rsidRDefault="00665D9D" w:rsidP="00C37252">
      <w:pPr>
        <w:pStyle w:val="vlpara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Dismissal</w:t>
      </w:r>
    </w:p>
    <w:p w14:paraId="7D64FB1A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8"/>
          <w:szCs w:val="28"/>
        </w:rPr>
      </w:pPr>
    </w:p>
    <w:p w14:paraId="5CD06B4B" w14:textId="77777777" w:rsidR="00665D9D" w:rsidRDefault="00665D9D" w:rsidP="00C37252">
      <w:pPr>
        <w:pStyle w:val="vlitemheading"/>
        <w:tabs>
          <w:tab w:val="clear" w:pos="113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Blessing</w:t>
      </w:r>
    </w:p>
    <w:p w14:paraId="42B10260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 xml:space="preserve">The peace of God, </w:t>
      </w:r>
      <w:r>
        <w:br/>
        <w:t xml:space="preserve">which passes all understanding, </w:t>
      </w:r>
      <w:r>
        <w:br/>
        <w:t xml:space="preserve">keep your hearts and minds </w:t>
      </w:r>
      <w:r>
        <w:br/>
        <w:t xml:space="preserve">in the knowledge and love of God, </w:t>
      </w:r>
      <w:r>
        <w:br/>
        <w:t xml:space="preserve">and of his Son Jesus Christ our Lord; </w:t>
      </w:r>
      <w:r>
        <w:br/>
        <w:t xml:space="preserve">and the blessing of God almighty, </w:t>
      </w:r>
      <w:r>
        <w:br/>
        <w:t xml:space="preserve">the Father, the Son, and the Holy Spirit, </w:t>
      </w:r>
      <w:r>
        <w:br/>
        <w:t>be among you and remain with you always.</w:t>
      </w:r>
    </w:p>
    <w:p w14:paraId="1BB4E675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Amen.</w:t>
      </w:r>
    </w:p>
    <w:p w14:paraId="05F9D838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 xml:space="preserve">A minister says </w:t>
      </w:r>
    </w:p>
    <w:p w14:paraId="5CE89B48" w14:textId="77777777" w:rsidR="00665D9D" w:rsidRDefault="00665D9D" w:rsidP="00C37252">
      <w:pPr>
        <w:pStyle w:val="vlnormal"/>
        <w:tabs>
          <w:tab w:val="clear" w:pos="1133"/>
        </w:tabs>
        <w:ind w:left="0"/>
      </w:pPr>
      <w:r>
        <w:t>Go in peace to love and serve the Lord.</w:t>
      </w:r>
    </w:p>
    <w:p w14:paraId="629A092C" w14:textId="77777777" w:rsidR="00665D9D" w:rsidRDefault="00665D9D" w:rsidP="00C37252">
      <w:pPr>
        <w:pStyle w:val="vlnormal"/>
        <w:tabs>
          <w:tab w:val="clear" w:pos="1133"/>
        </w:tabs>
        <w:spacing w:before="0"/>
        <w:ind w:left="0"/>
      </w:pPr>
      <w:r>
        <w:rPr>
          <w:rStyle w:val="vlchallmargin"/>
        </w:rPr>
        <w:t xml:space="preserve">All </w:t>
      </w:r>
      <w:r>
        <w:rPr>
          <w:rStyle w:val="vlchallmargin"/>
        </w:rPr>
        <w:tab/>
      </w:r>
      <w:r>
        <w:rPr>
          <w:rStyle w:val="vlchall"/>
        </w:rPr>
        <w:t>In the name of Christ. Amen.</w:t>
      </w:r>
    </w:p>
    <w:p w14:paraId="4A5ECC07" w14:textId="77777777" w:rsidR="00665D9D" w:rsidRDefault="00665D9D" w:rsidP="00C37252">
      <w:pPr>
        <w:pStyle w:val="vlrubric"/>
        <w:tabs>
          <w:tab w:val="clear" w:pos="1133"/>
        </w:tabs>
        <w:ind w:left="0"/>
      </w:pPr>
      <w:r>
        <w:t>The ministers and people depart.</w:t>
      </w:r>
    </w:p>
    <w:p w14:paraId="31C609BA" w14:textId="77777777" w:rsidR="00665D9D" w:rsidRDefault="00665D9D" w:rsidP="00C37252">
      <w:pPr>
        <w:pStyle w:val="vlnormal"/>
        <w:tabs>
          <w:tab w:val="clear" w:pos="1133"/>
          <w:tab w:val="clear" w:pos="1416"/>
          <w:tab w:val="clear" w:pos="1699"/>
          <w:tab w:val="clear" w:pos="1982"/>
          <w:tab w:val="clear" w:pos="2265"/>
          <w:tab w:val="clear" w:pos="2548"/>
          <w:tab w:val="clear" w:pos="2831"/>
          <w:tab w:val="clear" w:pos="3114"/>
          <w:tab w:val="clear" w:pos="3397"/>
          <w:tab w:val="clear" w:pos="3680"/>
          <w:tab w:val="clear" w:pos="3963"/>
        </w:tabs>
        <w:spacing w:before="0"/>
        <w:ind w:left="0"/>
        <w:rPr>
          <w:rFonts w:cs="Times New Roman"/>
          <w:b/>
          <w:bCs/>
          <w:sz w:val="20"/>
          <w:szCs w:val="20"/>
        </w:rPr>
      </w:pPr>
    </w:p>
    <w:sectPr w:rsidR="00665D9D" w:rsidSect="00665D9D">
      <w:footerReference w:type="default" r:id="rId6"/>
      <w:pgSz w:w="11907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B0AD8" w14:textId="77777777" w:rsidR="00264FFF" w:rsidRDefault="00264FFF" w:rsidP="00665D9D">
      <w:pPr>
        <w:spacing w:after="0" w:line="240" w:lineRule="auto"/>
      </w:pPr>
      <w:r>
        <w:separator/>
      </w:r>
    </w:p>
  </w:endnote>
  <w:endnote w:type="continuationSeparator" w:id="0">
    <w:p w14:paraId="0455C066" w14:textId="77777777" w:rsidR="00264FFF" w:rsidRDefault="00264FFF" w:rsidP="0066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630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05F6EC" w14:textId="46AC8819" w:rsidR="00665D9D" w:rsidRDefault="00665D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0A255" w14:textId="77777777" w:rsidR="00665D9D" w:rsidRDefault="0066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F5D6" w14:textId="77777777" w:rsidR="00264FFF" w:rsidRDefault="00264FFF" w:rsidP="00665D9D">
      <w:pPr>
        <w:spacing w:after="0" w:line="240" w:lineRule="auto"/>
      </w:pPr>
      <w:r>
        <w:separator/>
      </w:r>
    </w:p>
  </w:footnote>
  <w:footnote w:type="continuationSeparator" w:id="0">
    <w:p w14:paraId="4AC45B05" w14:textId="77777777" w:rsidR="00264FFF" w:rsidRDefault="00264FFF" w:rsidP="0066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9D"/>
    <w:rsid w:val="000606C3"/>
    <w:rsid w:val="00264FFF"/>
    <w:rsid w:val="002F2A08"/>
    <w:rsid w:val="005226A6"/>
    <w:rsid w:val="00655906"/>
    <w:rsid w:val="00665D9D"/>
    <w:rsid w:val="00666A45"/>
    <w:rsid w:val="00705946"/>
    <w:rsid w:val="00934B96"/>
    <w:rsid w:val="009B1A0D"/>
    <w:rsid w:val="00AC6B4A"/>
    <w:rsid w:val="00B027FD"/>
    <w:rsid w:val="00BD1A1B"/>
    <w:rsid w:val="00C11B07"/>
    <w:rsid w:val="00C37252"/>
    <w:rsid w:val="00C93662"/>
    <w:rsid w:val="00EC3097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4014"/>
  <w15:chartTrackingRefBased/>
  <w15:docId w15:val="{C637BF4B-F308-4B3E-88DF-C08454B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normal">
    <w:name w:val="vlnormal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heading">
    <w:name w:val="vlserviceheading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servicedate">
    <w:name w:val="vlservicedate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calendareventname">
    <w:name w:val="vlcalendareventname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paraheading">
    <w:name w:val="vlparaheading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character" w:customStyle="1" w:styleId="vlchparasymbol">
    <w:name w:val="vlchparasymbol"/>
    <w:uiPriority w:val="99"/>
    <w:rsid w:val="00665D9D"/>
    <w:rPr>
      <w:rFonts w:ascii="Gill Sans MT" w:hAnsi="Gill Sans MT" w:cs="Gill Sans MT"/>
      <w:color w:val="FF0000"/>
    </w:rPr>
  </w:style>
  <w:style w:type="paragraph" w:customStyle="1" w:styleId="vlrubric">
    <w:name w:val="vlrubric"/>
    <w:basedOn w:val="vlnormal"/>
    <w:uiPriority w:val="99"/>
    <w:rsid w:val="00665D9D"/>
    <w:rPr>
      <w:i/>
      <w:iCs/>
      <w:color w:val="FF0000"/>
    </w:rPr>
  </w:style>
  <w:style w:type="character" w:customStyle="1" w:styleId="vlchallmargin">
    <w:name w:val="vlchallmargin"/>
    <w:uiPriority w:val="99"/>
    <w:rsid w:val="00665D9D"/>
    <w:rPr>
      <w:rFonts w:ascii="Gill Sans MT" w:hAnsi="Gill Sans MT" w:cs="Gill Sans MT"/>
      <w:i/>
      <w:iCs/>
      <w:color w:val="FF0000"/>
    </w:rPr>
  </w:style>
  <w:style w:type="character" w:customStyle="1" w:styleId="vlchall">
    <w:name w:val="vlchall"/>
    <w:uiPriority w:val="99"/>
    <w:rsid w:val="00665D9D"/>
    <w:rPr>
      <w:rFonts w:ascii="Gill Sans MT" w:hAnsi="Gill Sans MT" w:cs="Gill Sans MT"/>
      <w:b/>
      <w:bCs/>
    </w:rPr>
  </w:style>
  <w:style w:type="paragraph" w:customStyle="1" w:styleId="vlitemheading">
    <w:name w:val="vlitemheading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24"/>
      <w:szCs w:val="24"/>
    </w:rPr>
  </w:style>
  <w:style w:type="paragraph" w:customStyle="1" w:styleId="vlall">
    <w:name w:val="vlall"/>
    <w:basedOn w:val="vlnormal"/>
    <w:uiPriority w:val="99"/>
    <w:rsid w:val="00665D9D"/>
    <w:rPr>
      <w:b/>
      <w:bCs/>
    </w:rPr>
  </w:style>
  <w:style w:type="character" w:customStyle="1" w:styleId="vlchconditional">
    <w:name w:val="vlchconditional"/>
    <w:uiPriority w:val="99"/>
    <w:rsid w:val="00665D9D"/>
    <w:rPr>
      <w:rFonts w:ascii="Gill Sans MT" w:hAnsi="Gill Sans MT" w:cs="Gill Sans MT"/>
      <w:i/>
      <w:iCs/>
    </w:rPr>
  </w:style>
  <w:style w:type="paragraph" w:customStyle="1" w:styleId="vlbiblereference">
    <w:name w:val="vlbiblereference"/>
    <w:basedOn w:val="vlnormal"/>
    <w:uiPriority w:val="99"/>
    <w:rsid w:val="00665D9D"/>
    <w:rPr>
      <w:i/>
      <w:iCs/>
    </w:rPr>
  </w:style>
  <w:style w:type="paragraph" w:customStyle="1" w:styleId="vlreading">
    <w:name w:val="vlreading"/>
    <w:basedOn w:val="vlnormal"/>
    <w:uiPriority w:val="99"/>
    <w:rsid w:val="00665D9D"/>
  </w:style>
  <w:style w:type="character" w:customStyle="1" w:styleId="vlchcaps">
    <w:name w:val="vlchcaps"/>
    <w:uiPriority w:val="99"/>
    <w:rsid w:val="00665D9D"/>
    <w:rPr>
      <w:rFonts w:ascii="Gill Sans MT" w:hAnsi="Gill Sans MT" w:cs="Gill Sans MT"/>
    </w:rPr>
  </w:style>
  <w:style w:type="paragraph" w:customStyle="1" w:styleId="vlpsalm">
    <w:name w:val="vlpsalm"/>
    <w:basedOn w:val="vlnormal"/>
    <w:uiPriority w:val="99"/>
    <w:rsid w:val="00665D9D"/>
  </w:style>
  <w:style w:type="character" w:customStyle="1" w:styleId="vlchstanzanumber">
    <w:name w:val="vlchstanzanumber"/>
    <w:uiPriority w:val="99"/>
    <w:rsid w:val="00665D9D"/>
    <w:rPr>
      <w:rFonts w:ascii="Gill Sans MT" w:hAnsi="Gill Sans MT" w:cs="Gill Sans MT"/>
      <w:color w:val="000000"/>
    </w:rPr>
  </w:style>
  <w:style w:type="character" w:customStyle="1" w:styleId="vlchdiamondsymbol">
    <w:name w:val="vlchdiamondsymbol"/>
    <w:uiPriority w:val="99"/>
    <w:rsid w:val="00665D9D"/>
    <w:rPr>
      <w:rFonts w:ascii="Courier New" w:hAnsi="Courier New" w:cs="Courier New"/>
      <w:color w:val="FF0000"/>
    </w:rPr>
  </w:style>
  <w:style w:type="character" w:customStyle="1" w:styleId="vlchrefrainsymbol">
    <w:name w:val="vlchrefrainsymbol"/>
    <w:uiPriority w:val="99"/>
    <w:rsid w:val="00665D9D"/>
    <w:rPr>
      <w:rFonts w:ascii="Gill Sans MT" w:hAnsi="Gill Sans MT" w:cs="Gill Sans MT"/>
      <w:b/>
      <w:bCs/>
      <w:i/>
      <w:iCs/>
      <w:color w:val="FF0000"/>
    </w:rPr>
  </w:style>
  <w:style w:type="character" w:customStyle="1" w:styleId="vlchrubric">
    <w:name w:val="vlchrubric"/>
    <w:uiPriority w:val="99"/>
    <w:rsid w:val="00665D9D"/>
    <w:rPr>
      <w:rFonts w:ascii="Gill Sans MT" w:hAnsi="Gill Sans MT" w:cs="Gill Sans MT"/>
      <w:i/>
      <w:iCs/>
      <w:color w:val="FF0000"/>
    </w:rPr>
  </w:style>
  <w:style w:type="character" w:customStyle="1" w:styleId="vlchversenumber">
    <w:name w:val="vlchversenumber"/>
    <w:uiPriority w:val="99"/>
    <w:rsid w:val="00665D9D"/>
    <w:rPr>
      <w:rFonts w:ascii="Gill Sans MT" w:hAnsi="Gill Sans MT" w:cs="Gill Sans MT"/>
      <w:sz w:val="18"/>
      <w:szCs w:val="18"/>
      <w:vertAlign w:val="superscript"/>
    </w:rPr>
  </w:style>
  <w:style w:type="paragraph" w:customStyle="1" w:styleId="vlcopyrightheading">
    <w:name w:val="vlcopyrightheading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b/>
      <w:bCs/>
      <w:sz w:val="16"/>
      <w:szCs w:val="16"/>
    </w:rPr>
  </w:style>
  <w:style w:type="paragraph" w:customStyle="1" w:styleId="vlcopyright">
    <w:name w:val="vlcopyright"/>
    <w:uiPriority w:val="99"/>
    <w:rsid w:val="00665D9D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0" w:line="240" w:lineRule="auto"/>
      <w:ind w:left="1133"/>
    </w:pPr>
    <w:rPr>
      <w:rFonts w:ascii="Gill Sans MT" w:hAnsi="Gill Sans MT" w:cs="Gill Sans M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9D"/>
  </w:style>
  <w:style w:type="paragraph" w:styleId="Footer">
    <w:name w:val="footer"/>
    <w:basedOn w:val="Normal"/>
    <w:link w:val="FooterChar"/>
    <w:uiPriority w:val="99"/>
    <w:unhideWhenUsed/>
    <w:rsid w:val="0066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9D"/>
  </w:style>
  <w:style w:type="character" w:customStyle="1" w:styleId="vlchbiblereference">
    <w:name w:val="vlchbiblereference"/>
    <w:uiPriority w:val="99"/>
    <w:rsid w:val="00665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Raven</dc:creator>
  <cp:keywords/>
  <dc:description/>
  <cp:lastModifiedBy>Tony Raven</cp:lastModifiedBy>
  <cp:revision>7</cp:revision>
  <dcterms:created xsi:type="dcterms:W3CDTF">2020-06-02T05:54:00Z</dcterms:created>
  <dcterms:modified xsi:type="dcterms:W3CDTF">2020-06-02T05:58:00Z</dcterms:modified>
</cp:coreProperties>
</file>