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Comic Sans MS" w:cs="Comic Sans MS" w:hAnsi="Comic Sans MS" w:eastAsia="Comic Sans MS"/>
          <w:b w:val="1"/>
          <w:bCs w:val="1"/>
          <w:sz w:val="26"/>
          <w:szCs w:val="26"/>
        </w:rPr>
      </w:pPr>
      <w:r>
        <w:rPr>
          <w:rFonts w:ascii="Comic Sans MS" w:hAnsi="Comic Sans MS"/>
          <w:b w:val="1"/>
          <w:bCs w:val="1"/>
          <w:sz w:val="26"/>
          <w:szCs w:val="26"/>
          <w:rtl w:val="0"/>
          <w:lang w:val="en-US"/>
        </w:rPr>
        <w:t>Zoom All Age Service of Holy Communion</w:t>
      </w:r>
    </w:p>
    <w:p>
      <w:pPr>
        <w:pStyle w:val="Default"/>
        <w:pBdr>
          <w:top w:val="nil"/>
          <w:left w:val="nil"/>
          <w:bottom w:val="single" w:color="000000" w:sz="8" w:space="0" w:shadow="0" w:frame="0"/>
          <w:right w:val="nil"/>
        </w:pBdr>
        <w:jc w:val="center"/>
        <w:rPr>
          <w:b w:val="1"/>
          <w:bCs w:val="1"/>
          <w:i w:val="1"/>
          <w:iCs w:val="1"/>
        </w:rPr>
      </w:pPr>
      <w:r>
        <w:rPr>
          <w:rFonts w:ascii="Comic Sans MS" w:hAnsi="Comic Sans MS"/>
          <w:b w:val="1"/>
          <w:bCs w:val="1"/>
          <w:sz w:val="26"/>
          <w:szCs w:val="26"/>
          <w:rtl w:val="0"/>
          <w:lang w:val="en-US"/>
        </w:rPr>
        <w:t xml:space="preserve">Sunday Trinity </w:t>
      </w:r>
      <w:r>
        <w:rPr>
          <w:rFonts w:ascii="Comic Sans MS" w:hAnsi="Comic Sans MS"/>
          <w:b w:val="1"/>
          <w:bCs w:val="1"/>
          <w:sz w:val="26"/>
          <w:szCs w:val="26"/>
          <w:rtl w:val="0"/>
          <w:lang w:val="en-US"/>
        </w:rPr>
        <w:t>4, 5</w:t>
      </w:r>
      <w:r>
        <w:rPr>
          <w:rFonts w:ascii="Comic Sans MS" w:hAnsi="Comic Sans MS"/>
          <w:b w:val="1"/>
          <w:bCs w:val="1"/>
          <w:sz w:val="26"/>
          <w:szCs w:val="26"/>
          <w:rtl w:val="0"/>
          <w:lang w:val="en-US"/>
        </w:rPr>
        <w:t>th Ju</w:t>
      </w:r>
      <w:r>
        <w:rPr>
          <w:rFonts w:ascii="Comic Sans MS" w:hAnsi="Comic Sans MS"/>
          <w:b w:val="1"/>
          <w:bCs w:val="1"/>
          <w:sz w:val="26"/>
          <w:szCs w:val="26"/>
          <w:rtl w:val="0"/>
          <w:lang w:val="en-US"/>
        </w:rPr>
        <w:t>ly</w:t>
      </w:r>
      <w:r>
        <w:rPr>
          <w:rFonts w:ascii="Comic Sans MS" w:hAnsi="Comic Sans MS"/>
          <w:b w:val="1"/>
          <w:bCs w:val="1"/>
          <w:sz w:val="26"/>
          <w:szCs w:val="26"/>
          <w:rtl w:val="0"/>
          <w:lang w:val="en-US"/>
        </w:rPr>
        <w:t xml:space="preserve"> 2020</w:t>
      </w:r>
    </w:p>
    <w:p>
      <w:pPr>
        <w:pStyle w:val="Default"/>
        <w:pBdr>
          <w:top w:val="nil"/>
          <w:left w:val="nil"/>
          <w:bottom w:val="single" w:color="000000" w:sz="4" w:space="0" w:shadow="0" w:frame="0"/>
          <w:right w:val="nil"/>
        </w:pBdr>
        <w:rPr>
          <w:b w:val="1"/>
          <w:bCs w:val="1"/>
          <w:sz w:val="12"/>
          <w:szCs w:val="12"/>
        </w:rPr>
      </w:pPr>
      <w:r>
        <w:rPr>
          <w:b w:val="1"/>
          <w:bCs w:val="1"/>
          <w:i w:val="1"/>
          <w:iCs w:val="1"/>
          <w:rtl w:val="0"/>
          <w:lang w:val="en-US"/>
        </w:rPr>
        <w:t xml:space="preserve">Welcome </w:t>
      </w:r>
      <w:r>
        <w:rPr>
          <w:i w:val="1"/>
          <w:iCs w:val="1"/>
          <w:rtl w:val="0"/>
          <w:lang w:val="en-US"/>
        </w:rPr>
        <w:t>to this se</w:t>
      </w:r>
      <w:r>
        <w:rPr>
          <w:i w:val="1"/>
          <w:iCs w:val="1"/>
          <w:rtl w:val="0"/>
          <w:lang w:val="en-US"/>
        </w:rPr>
        <w:t>cond</w:t>
      </w:r>
      <w:r>
        <w:rPr>
          <w:i w:val="1"/>
          <w:iCs w:val="1"/>
          <w:rtl w:val="0"/>
          <w:lang w:val="en-US"/>
        </w:rPr>
        <w:t xml:space="preserve"> Sunday of Ordinary (ordered) time as we continue to celebrat</w:t>
      </w:r>
      <w:r>
        <w:rPr>
          <w:i w:val="1"/>
          <w:iCs w:val="1"/>
          <w:rtl w:val="0"/>
          <w:lang w:val="en-US"/>
        </w:rPr>
        <w:t xml:space="preserve">e </w:t>
      </w:r>
      <w:r>
        <w:rPr>
          <w:i w:val="1"/>
          <w:iCs w:val="1"/>
          <w:rtl w:val="0"/>
          <w:lang w:val="en-US"/>
        </w:rPr>
        <w:t xml:space="preserve">together although physically apart </w:t>
      </w:r>
      <w:r>
        <w:rPr>
          <w:i w:val="1"/>
          <w:iCs w:val="1"/>
          <w:rtl w:val="0"/>
          <w:lang w:val="en-US"/>
        </w:rPr>
        <w:t>and prepare to have our our church buildings open for private prayer.</w:t>
      </w:r>
    </w:p>
    <w:p>
      <w:pPr>
        <w:pStyle w:val="Default"/>
        <w:rPr>
          <w:b w:val="1"/>
          <w:bCs w:val="1"/>
          <w:sz w:val="12"/>
          <w:szCs w:val="12"/>
        </w:rPr>
      </w:pPr>
    </w:p>
    <w:p>
      <w:pPr>
        <w:pStyle w:val="Heading 2"/>
        <w:spacing w:before="0" w:after="0"/>
        <w:rPr>
          <w:rFonts w:ascii="Arial" w:cs="Arial" w:hAnsi="Arial" w:eastAsia="Arial"/>
          <w:sz w:val="22"/>
          <w:szCs w:val="22"/>
        </w:rPr>
      </w:pPr>
      <w:r>
        <w:rPr>
          <w:rFonts w:ascii="Arial" w:hAnsi="Arial"/>
          <w:b w:val="0"/>
          <w:bCs w:val="0"/>
          <w:sz w:val="24"/>
          <w:szCs w:val="24"/>
          <w:rtl w:val="0"/>
          <w:lang w:val="en-US"/>
        </w:rPr>
        <w:t xml:space="preserve">Bells recording, then </w:t>
      </w:r>
      <w:r>
        <w:rPr>
          <w:rFonts w:ascii="Arial" w:hAnsi="Arial"/>
          <w:sz w:val="22"/>
          <w:szCs w:val="22"/>
          <w:rtl w:val="0"/>
          <w:lang w:val="en-US"/>
        </w:rPr>
        <w:t xml:space="preserve">Introduction and Hymn </w:t>
      </w:r>
      <w:r>
        <w:rPr>
          <w:rFonts w:ascii="Arial" w:hAnsi="Arial" w:hint="default"/>
          <w:sz w:val="22"/>
          <w:szCs w:val="22"/>
          <w:rtl w:val="0"/>
          <w:lang w:val="en-US"/>
        </w:rPr>
        <w:t>‘</w:t>
      </w:r>
      <w:r>
        <w:rPr>
          <w:rFonts w:ascii="Arial" w:hAnsi="Arial"/>
          <w:i w:val="0"/>
          <w:iCs w:val="0"/>
          <w:sz w:val="22"/>
          <w:szCs w:val="22"/>
          <w:rtl w:val="0"/>
          <w:lang w:val="en-US"/>
        </w:rPr>
        <w:t>When a knight won his spurs</w:t>
      </w:r>
      <w:r>
        <w:rPr>
          <w:rFonts w:ascii="Arial" w:hAnsi="Arial" w:hint="default"/>
          <w:i w:val="0"/>
          <w:iCs w:val="0"/>
          <w:sz w:val="22"/>
          <w:szCs w:val="22"/>
          <w:rtl w:val="0"/>
          <w:lang w:val="en-US"/>
        </w:rPr>
        <w:t>’</w:t>
      </w:r>
    </w:p>
    <w:p>
      <w:pPr>
        <w:pStyle w:val="Heading 2"/>
        <w:spacing w:before="0" w:after="0"/>
        <w:rPr>
          <w:sz w:val="24"/>
          <w:szCs w:val="24"/>
        </w:rPr>
      </w:pPr>
      <w:r>
        <w:rPr>
          <w:rFonts w:ascii="Arial" w:hAnsi="Arial"/>
          <w:b w:val="0"/>
          <w:bCs w:val="0"/>
          <w:sz w:val="24"/>
          <w:szCs w:val="24"/>
          <w:rtl w:val="0"/>
          <w:lang w:val="en-US"/>
        </w:rPr>
        <w:t>Call to worship</w:t>
      </w:r>
      <w:r>
        <w:rPr>
          <w:rFonts w:ascii="Arial" w:hAnsi="Arial" w:hint="default"/>
          <w:sz w:val="24"/>
          <w:szCs w:val="24"/>
          <w:rtl w:val="0"/>
          <w:lang w:val="en-US"/>
        </w:rPr>
        <w:t xml:space="preserve"> – </w:t>
      </w:r>
      <w:r>
        <w:rPr>
          <w:rFonts w:ascii="Arial" w:hAnsi="Arial"/>
          <w:b w:val="0"/>
          <w:bCs w:val="0"/>
          <w:sz w:val="24"/>
          <w:szCs w:val="24"/>
          <w:rtl w:val="0"/>
          <w:lang w:val="en-US"/>
        </w:rPr>
        <w:t>candles may be lit</w:t>
      </w:r>
    </w:p>
    <w:p>
      <w:pPr>
        <w:pStyle w:val="Default"/>
      </w:pPr>
      <w:r>
        <w:rPr>
          <w:rtl w:val="0"/>
          <w:lang w:val="en-US"/>
        </w:rPr>
        <w:t xml:space="preserve">As we </w:t>
      </w:r>
      <w:r>
        <w:rPr>
          <w:rtl w:val="0"/>
          <w:lang w:val="en-US"/>
        </w:rPr>
        <w:t>seek</w:t>
      </w:r>
      <w:r>
        <w:rPr>
          <w:rtl w:val="0"/>
          <w:lang w:val="en-US"/>
        </w:rPr>
        <w:t xml:space="preserve"> to worship</w:t>
      </w:r>
      <w:r>
        <w:rPr>
          <w:rtl w:val="0"/>
          <w:lang w:val="en-US"/>
        </w:rPr>
        <w:t xml:space="preserve"> today</w:t>
      </w:r>
      <w:r>
        <w:tab/>
        <w:tab/>
      </w:r>
      <w:r>
        <w:rPr>
          <w:b w:val="1"/>
          <w:bCs w:val="1"/>
          <w:rtl w:val="0"/>
          <w:lang w:val="en-US"/>
        </w:rPr>
        <w:t>We come before you Lord.</w:t>
      </w:r>
    </w:p>
    <w:p>
      <w:pPr>
        <w:pStyle w:val="Default"/>
      </w:pPr>
      <w:r>
        <w:rPr>
          <w:rtl w:val="0"/>
          <w:lang w:val="en-US"/>
        </w:rPr>
        <w:t xml:space="preserve">In your light we see light </w:t>
      </w:r>
      <w:r>
        <w:rPr>
          <w:b w:val="1"/>
          <w:bCs w:val="1"/>
          <w:rtl w:val="0"/>
        </w:rPr>
        <w:tab/>
        <w:tab/>
        <w:tab/>
        <w:t>We will live your way</w:t>
      </w:r>
    </w:p>
    <w:p>
      <w:pPr>
        <w:pStyle w:val="Default"/>
        <w:rPr>
          <w:b w:val="1"/>
          <w:bCs w:val="1"/>
          <w:i w:val="1"/>
          <w:iCs w:val="1"/>
          <w:sz w:val="12"/>
          <w:szCs w:val="12"/>
        </w:rPr>
      </w:pPr>
      <w:r>
        <w:rPr>
          <w:rtl w:val="0"/>
          <w:lang w:val="en-US"/>
        </w:rPr>
        <w:t>As we seek to serve you</w:t>
        <w:tab/>
        <w:tab/>
        <w:tab/>
      </w:r>
      <w:r>
        <w:rPr>
          <w:b w:val="1"/>
          <w:bCs w:val="1"/>
          <w:rtl w:val="0"/>
          <w:lang w:val="en-US"/>
        </w:rPr>
        <w:t>Help us to know your presence with us</w:t>
      </w:r>
    </w:p>
    <w:p>
      <w:pPr>
        <w:pStyle w:val="Default"/>
        <w:shd w:val="clear" w:color="auto" w:fill="ffffff"/>
        <w:ind w:left="10" w:firstLine="0"/>
        <w:rPr>
          <w:b w:val="1"/>
          <w:bCs w:val="1"/>
          <w:i w:val="1"/>
          <w:iCs w:val="1"/>
          <w:sz w:val="12"/>
          <w:szCs w:val="12"/>
        </w:rPr>
      </w:pPr>
    </w:p>
    <w:p>
      <w:pPr>
        <w:pStyle w:val="Default"/>
        <w:shd w:val="clear" w:color="auto" w:fill="ffffff"/>
        <w:ind w:left="10" w:firstLine="0"/>
        <w:rPr>
          <w:b w:val="1"/>
          <w:bCs w:val="1"/>
          <w:i w:val="1"/>
          <w:iCs w:val="1"/>
          <w:sz w:val="18"/>
          <w:szCs w:val="18"/>
        </w:rPr>
      </w:pPr>
    </w:p>
    <w:p>
      <w:pPr>
        <w:pStyle w:val="Default"/>
        <w:shd w:val="clear" w:color="auto" w:fill="ffffff"/>
        <w:ind w:left="10" w:firstLine="0"/>
        <w:rPr>
          <w:b w:val="1"/>
          <w:bCs w:val="1"/>
          <w:i w:val="1"/>
          <w:iCs w:val="1"/>
          <w:sz w:val="12"/>
          <w:szCs w:val="12"/>
        </w:rPr>
      </w:pPr>
      <w:r>
        <w:rPr>
          <w:b w:val="1"/>
          <w:bCs w:val="1"/>
          <w:i w:val="1"/>
          <w:iCs w:val="1"/>
          <w:rtl w:val="0"/>
          <w:lang w:val="en-US"/>
        </w:rPr>
        <w:t xml:space="preserve">We say 'sorry Lord' in our Confession </w:t>
      </w:r>
      <w:r>
        <w:rPr>
          <w:i w:val="1"/>
          <w:iCs w:val="1"/>
          <w:rtl w:val="0"/>
          <w:lang w:val="en-US"/>
        </w:rPr>
        <w:t xml:space="preserve"> tune 'Cockles and Mussels' with actions</w:t>
      </w:r>
      <w:r>
        <w:rPr>
          <w:b w:val="1"/>
          <w:bCs w:val="1"/>
          <w:i w:val="1"/>
          <w:iCs w:val="1"/>
          <w:sz w:val="12"/>
          <w:szCs w:val="12"/>
          <w:rtl w:val="0"/>
          <w:lang w:val="en-US"/>
        </w:rPr>
        <w:t xml:space="preserve"> </w:t>
      </w:r>
    </w:p>
    <w:p>
      <w:pPr>
        <w:pStyle w:val="Default"/>
        <w:shd w:val="clear" w:color="auto" w:fill="ffffff"/>
        <w:ind w:left="10" w:firstLine="0"/>
        <w:rPr>
          <w:b w:val="1"/>
          <w:bCs w:val="1"/>
          <w:i w:val="1"/>
          <w:iCs w:val="1"/>
          <w:sz w:val="12"/>
          <w:szCs w:val="12"/>
        </w:rPr>
      </w:pPr>
    </w:p>
    <w:p>
      <w:pPr>
        <w:pStyle w:val="heading 5"/>
        <w:rPr>
          <w:sz w:val="24"/>
          <w:szCs w:val="24"/>
        </w:rPr>
      </w:pPr>
      <w:r>
        <w:rPr>
          <w:sz w:val="24"/>
          <w:szCs w:val="24"/>
          <w:rtl w:val="0"/>
          <w:lang w:val="en-US"/>
        </w:rPr>
        <w:t>For the things that we've thought, that we wish we'd not thought ...</w:t>
      </w:r>
      <w:r>
        <w:rPr>
          <w:rFonts w:ascii="Arial Unicode MS" w:cs="Arial Unicode MS" w:hAnsi="Arial Unicode MS" w:eastAsia="Arial Unicode MS"/>
          <w:b w:val="0"/>
          <w:bCs w:val="0"/>
          <w:i w:val="0"/>
          <w:iCs w:val="0"/>
          <w:sz w:val="24"/>
          <w:szCs w:val="24"/>
        </w:rPr>
        <w:br w:type="textWrapping"/>
      </w:r>
      <w:r>
        <w:rPr>
          <w:b w:val="1"/>
          <w:bCs w:val="1"/>
          <w:sz w:val="24"/>
          <w:szCs w:val="24"/>
          <w:rtl w:val="0"/>
          <w:lang w:val="en-US"/>
        </w:rPr>
        <w:t xml:space="preserve">(response) </w:t>
      </w:r>
      <w:r>
        <w:rPr>
          <w:b w:val="1"/>
          <w:bCs w:val="1"/>
          <w:i w:val="0"/>
          <w:iCs w:val="0"/>
          <w:sz w:val="24"/>
          <w:szCs w:val="24"/>
          <w:rtl w:val="0"/>
          <w:lang w:val="en-US"/>
        </w:rPr>
        <w:t>We're sorry, we're sorry, need a new start</w:t>
      </w:r>
    </w:p>
    <w:p>
      <w:pPr>
        <w:pStyle w:val="heading 5"/>
        <w:rPr>
          <w:sz w:val="24"/>
          <w:szCs w:val="24"/>
        </w:rPr>
      </w:pPr>
      <w:r>
        <w:rPr>
          <w:sz w:val="24"/>
          <w:szCs w:val="24"/>
          <w:rtl w:val="0"/>
          <w:lang w:val="en-US"/>
        </w:rPr>
        <w:t xml:space="preserve">For the things that we've said, that we wish we'd not said.... </w:t>
      </w:r>
      <w:r>
        <w:rPr>
          <w:b w:val="1"/>
          <w:bCs w:val="1"/>
          <w:sz w:val="24"/>
          <w:szCs w:val="24"/>
          <w:rtl w:val="0"/>
          <w:lang w:val="en-US"/>
        </w:rPr>
        <w:t xml:space="preserve"> (response)</w:t>
      </w:r>
    </w:p>
    <w:p>
      <w:pPr>
        <w:pStyle w:val="heading 5"/>
        <w:rPr>
          <w:sz w:val="12"/>
          <w:szCs w:val="12"/>
        </w:rPr>
      </w:pPr>
      <w:r>
        <w:rPr>
          <w:sz w:val="24"/>
          <w:szCs w:val="24"/>
          <w:rtl w:val="0"/>
          <w:lang w:val="en-US"/>
        </w:rPr>
        <w:t>For the things that we've done, that we wish we'd not done....</w:t>
      </w:r>
      <w:r>
        <w:rPr>
          <w:b w:val="1"/>
          <w:bCs w:val="1"/>
          <w:sz w:val="24"/>
          <w:szCs w:val="24"/>
          <w:rtl w:val="0"/>
          <w:lang w:val="en-US"/>
        </w:rPr>
        <w:t xml:space="preserve"> (response)</w:t>
      </w:r>
    </w:p>
    <w:p>
      <w:pPr>
        <w:pStyle w:val="Text body"/>
        <w:spacing w:after="0"/>
        <w:rPr>
          <w:sz w:val="12"/>
          <w:szCs w:val="12"/>
        </w:rPr>
      </w:pPr>
    </w:p>
    <w:p>
      <w:pPr>
        <w:pStyle w:val="heading 5"/>
        <w:rPr>
          <w:i w:val="0"/>
          <w:iCs w:val="0"/>
          <w:sz w:val="24"/>
          <w:szCs w:val="24"/>
        </w:rPr>
      </w:pPr>
      <w:r>
        <w:rPr>
          <w:b w:val="1"/>
          <w:bCs w:val="1"/>
          <w:sz w:val="24"/>
          <w:szCs w:val="24"/>
          <w:rtl w:val="0"/>
          <w:lang w:val="en-US"/>
        </w:rPr>
        <w:t>Absolution</w:t>
      </w:r>
    </w:p>
    <w:p>
      <w:pPr>
        <w:pStyle w:val="heading 5"/>
        <w:rPr>
          <w:i w:val="0"/>
          <w:iCs w:val="0"/>
          <w:sz w:val="24"/>
          <w:szCs w:val="24"/>
        </w:rPr>
      </w:pPr>
      <w:r>
        <w:rPr>
          <w:i w:val="0"/>
          <w:iCs w:val="0"/>
          <w:sz w:val="24"/>
          <w:szCs w:val="24"/>
          <w:rtl w:val="0"/>
          <w:lang w:val="en-US"/>
        </w:rPr>
        <w:t xml:space="preserve">God gives us a new start every time we come to him and are truly sorry. Hear the promise; </w:t>
      </w:r>
    </w:p>
    <w:p>
      <w:pPr>
        <w:pStyle w:val="heading 5"/>
        <w:rPr>
          <w:sz w:val="12"/>
          <w:szCs w:val="12"/>
        </w:rPr>
      </w:pPr>
      <w:r>
        <w:rPr>
          <w:i w:val="0"/>
          <w:iCs w:val="0"/>
          <w:sz w:val="24"/>
          <w:szCs w:val="24"/>
          <w:rtl w:val="0"/>
          <w:lang w:val="en-US"/>
        </w:rPr>
        <w:t xml:space="preserve">God sets you free from your past wrong-doing, receive a new start this day. </w:t>
      </w:r>
      <w:r>
        <w:rPr>
          <w:b w:val="1"/>
          <w:bCs w:val="1"/>
          <w:i w:val="0"/>
          <w:iCs w:val="0"/>
          <w:sz w:val="24"/>
          <w:szCs w:val="24"/>
          <w:rtl w:val="0"/>
          <w:lang w:val="en-US"/>
        </w:rPr>
        <w:t>Amen.</w:t>
      </w:r>
    </w:p>
    <w:p>
      <w:pPr>
        <w:pStyle w:val="Heading"/>
        <w:spacing w:before="0" w:after="0"/>
        <w:rPr>
          <w:sz w:val="12"/>
          <w:szCs w:val="12"/>
        </w:rPr>
      </w:pPr>
    </w:p>
    <w:p>
      <w:pPr>
        <w:pStyle w:val="Heading"/>
        <w:spacing w:before="0" w:after="0"/>
        <w:rPr>
          <w:rFonts w:ascii="Arial" w:cs="Arial" w:hAnsi="Arial" w:eastAsia="Arial"/>
          <w:b w:val="0"/>
          <w:bCs w:val="0"/>
          <w:sz w:val="22"/>
          <w:szCs w:val="22"/>
        </w:rPr>
      </w:pPr>
      <w:r>
        <w:rPr>
          <w:rFonts w:ascii="Arial" w:hAnsi="Arial"/>
          <w:i w:val="1"/>
          <w:iCs w:val="1"/>
          <w:sz w:val="24"/>
          <w:szCs w:val="24"/>
          <w:rtl w:val="0"/>
          <w:lang w:val="en-US"/>
        </w:rPr>
        <w:t xml:space="preserve">We sing Glory to God </w:t>
      </w:r>
      <w:r>
        <w:rPr>
          <w:rFonts w:ascii="Arial" w:hAnsi="Arial"/>
          <w:sz w:val="24"/>
          <w:szCs w:val="24"/>
          <w:rtl w:val="0"/>
        </w:rPr>
        <w:t xml:space="preserve"> </w:t>
      </w:r>
      <w:r>
        <w:rPr>
          <w:rFonts w:ascii="Arial" w:hAnsi="Arial"/>
          <w:b w:val="0"/>
          <w:bCs w:val="0"/>
          <w:sz w:val="24"/>
          <w:szCs w:val="24"/>
          <w:rtl w:val="0"/>
          <w:lang w:val="en-US"/>
        </w:rPr>
        <w:t xml:space="preserve">- the Peruvian Gloria </w:t>
      </w:r>
      <w:r>
        <w:rPr>
          <w:rFonts w:ascii="Arial" w:hAnsi="Arial" w:hint="default"/>
          <w:b w:val="0"/>
          <w:bCs w:val="0"/>
          <w:sz w:val="24"/>
          <w:szCs w:val="24"/>
          <w:rtl w:val="0"/>
          <w:lang w:val="en-US"/>
        </w:rPr>
        <w:t>–</w:t>
      </w:r>
    </w:p>
    <w:p>
      <w:pPr>
        <w:pStyle w:val="Heading"/>
        <w:spacing w:before="0" w:after="0"/>
        <w:rPr>
          <w:sz w:val="22"/>
          <w:szCs w:val="22"/>
        </w:rPr>
      </w:pPr>
      <w:r>
        <w:rPr>
          <w:rFonts w:ascii="Arial" w:hAnsi="Arial"/>
          <w:b w:val="0"/>
          <w:bCs w:val="0"/>
          <w:sz w:val="22"/>
          <w:szCs w:val="22"/>
          <w:rtl w:val="0"/>
          <w:lang w:val="en-US"/>
        </w:rPr>
        <w:t>Glory to God, Glory to God Glory to the Father, (</w:t>
      </w:r>
      <w:r>
        <w:rPr>
          <w:rFonts w:ascii="Arial" w:hAnsi="Arial" w:hint="default"/>
          <w:b w:val="0"/>
          <w:bCs w:val="0"/>
          <w:sz w:val="22"/>
          <w:szCs w:val="22"/>
          <w:rtl w:val="0"/>
          <w:lang w:val="en-US"/>
        </w:rPr>
        <w:t>…</w:t>
      </w:r>
      <w:r>
        <w:rPr>
          <w:rFonts w:ascii="Arial" w:hAnsi="Arial"/>
          <w:b w:val="0"/>
          <w:bCs w:val="0"/>
          <w:sz w:val="22"/>
          <w:szCs w:val="22"/>
          <w:rtl w:val="0"/>
          <w:lang w:val="en-US"/>
        </w:rPr>
        <w:t>.Son of the Father)(</w:t>
      </w:r>
      <w:r>
        <w:rPr>
          <w:rFonts w:ascii="Arial" w:hAnsi="Arial" w:hint="default"/>
          <w:b w:val="0"/>
          <w:bCs w:val="0"/>
          <w:sz w:val="22"/>
          <w:szCs w:val="22"/>
          <w:rtl w:val="0"/>
          <w:lang w:val="en-US"/>
        </w:rPr>
        <w:t>…</w:t>
      </w:r>
      <w:r>
        <w:rPr>
          <w:rFonts w:ascii="Arial" w:hAnsi="Arial"/>
          <w:b w:val="0"/>
          <w:bCs w:val="0"/>
          <w:sz w:val="22"/>
          <w:szCs w:val="22"/>
          <w:rtl w:val="0"/>
          <w:lang w:val="en-US"/>
        </w:rPr>
        <w:t>. Glory to the Spirit)</w:t>
      </w:r>
      <w:r>
        <w:rPr>
          <w:rFonts w:ascii="Arial" w:hAnsi="Arial"/>
          <w:sz w:val="22"/>
          <w:szCs w:val="22"/>
          <w:rtl w:val="0"/>
        </w:rPr>
        <w:t>(echo)</w:t>
      </w:r>
    </w:p>
    <w:p>
      <w:pPr>
        <w:pStyle w:val="Text body"/>
        <w:spacing w:after="0"/>
        <w:rPr>
          <w:sz w:val="12"/>
          <w:szCs w:val="12"/>
        </w:rPr>
      </w:pPr>
      <w:r>
        <w:rPr>
          <w:sz w:val="22"/>
          <w:szCs w:val="22"/>
          <w:rtl w:val="0"/>
          <w:lang w:val="en-US"/>
        </w:rPr>
        <w:t xml:space="preserve">To him be glory forever </w:t>
      </w:r>
      <w:r>
        <w:rPr>
          <w:b w:val="1"/>
          <w:bCs w:val="1"/>
          <w:sz w:val="22"/>
          <w:szCs w:val="22"/>
          <w:rtl w:val="0"/>
          <w:lang w:val="en-US"/>
        </w:rPr>
        <w:t xml:space="preserve">(echo), </w:t>
      </w:r>
      <w:r>
        <w:rPr>
          <w:sz w:val="22"/>
          <w:szCs w:val="22"/>
          <w:rtl w:val="0"/>
          <w:lang w:val="en-US"/>
        </w:rPr>
        <w:t xml:space="preserve">Alleluia Amen </w:t>
      </w:r>
      <w:r>
        <w:rPr>
          <w:b w:val="1"/>
          <w:bCs w:val="1"/>
          <w:sz w:val="22"/>
          <w:szCs w:val="22"/>
          <w:rtl w:val="0"/>
          <w:lang w:val="en-US"/>
        </w:rPr>
        <w:t>(echo)</w:t>
      </w:r>
      <w:r>
        <w:rPr>
          <w:sz w:val="22"/>
          <w:szCs w:val="22"/>
          <w:rtl w:val="0"/>
          <w:lang w:val="en-US"/>
        </w:rPr>
        <w:t xml:space="preserve"> Alleluia Amen </w:t>
      </w:r>
      <w:r>
        <w:rPr>
          <w:b w:val="1"/>
          <w:bCs w:val="1"/>
          <w:sz w:val="22"/>
          <w:szCs w:val="22"/>
          <w:rtl w:val="0"/>
          <w:lang w:val="en-US"/>
        </w:rPr>
        <w:t xml:space="preserve">(echo) </w:t>
      </w:r>
    </w:p>
    <w:p>
      <w:pPr>
        <w:pStyle w:val="header"/>
        <w:rPr>
          <w:sz w:val="12"/>
          <w:szCs w:val="12"/>
        </w:rPr>
      </w:pPr>
    </w:p>
    <w:p>
      <w:pPr>
        <w:pStyle w:val="Default"/>
        <w:rPr>
          <w:i w:val="1"/>
          <w:iCs w:val="1"/>
        </w:rPr>
      </w:pPr>
      <w:r>
        <w:rPr>
          <w:b w:val="1"/>
          <w:bCs w:val="1"/>
          <w:i w:val="1"/>
          <w:iCs w:val="1"/>
          <w:rtl w:val="0"/>
          <w:lang w:val="en-US"/>
        </w:rPr>
        <w:t>The Collect for this day</w:t>
      </w:r>
      <w:r>
        <w:rPr>
          <w:b w:val="1"/>
          <w:bCs w:val="1"/>
          <w:rtl w:val="0"/>
          <w:lang w:val="en-US"/>
        </w:rPr>
        <w:t xml:space="preserve"> – </w:t>
      </w:r>
      <w:r>
        <w:rPr>
          <w:rtl w:val="0"/>
          <w:lang w:val="en-US"/>
        </w:rPr>
        <w:t>let us pray</w:t>
      </w:r>
      <w:r>
        <w:rPr>
          <w:i w:val="1"/>
          <w:iCs w:val="1"/>
          <w:rtl w:val="0"/>
          <w:lang w:val="en-US"/>
        </w:rPr>
        <w:t xml:space="preserve"> </w:t>
      </w:r>
    </w:p>
    <w:p>
      <w:pPr>
        <w:pStyle w:val="Default"/>
        <w:rPr>
          <w:rFonts w:ascii="Gill Sans" w:cs="Gill Sans" w:hAnsi="Gill Sans" w:eastAsia="Gill Sans"/>
          <w:outline w:val="0"/>
          <w:color w:val="333333"/>
          <w:sz w:val="22"/>
          <w:szCs w:val="22"/>
          <w:u w:color="333333"/>
          <w:shd w:val="clear" w:color="auto" w:fill="ffffff"/>
          <w14:textFill>
            <w14:solidFill>
              <w14:srgbClr w14:val="333333"/>
            </w14:solidFill>
          </w14:textFill>
        </w:rPr>
      </w:pPr>
      <w:r>
        <w:rPr>
          <w:outline w:val="0"/>
          <w:color w:val="333333"/>
          <w:sz w:val="22"/>
          <w:szCs w:val="22"/>
          <w:u w:color="333333"/>
          <w:shd w:val="clear" w:color="auto" w:fill="ffffff"/>
          <w:rtl w:val="0"/>
          <w:lang w:val="en-US"/>
          <w14:textFill>
            <w14:solidFill>
              <w14:srgbClr w14:val="333333"/>
            </w14:solidFill>
          </w14:textFill>
        </w:rPr>
        <w:t xml:space="preserve">Gracious Father, by the obedience of Jesus you brought salvation to our wayward world: draw us into harmony with your will, that we may find all things restored in him, </w:t>
      </w:r>
      <w:r>
        <w:rPr>
          <w:outline w:val="0"/>
          <w:color w:val="333333"/>
          <w:sz w:val="22"/>
          <w:szCs w:val="22"/>
          <w:u w:color="333333"/>
          <w:shd w:val="clear" w:color="auto" w:fill="ffffff"/>
          <w:rtl w:val="0"/>
          <w:lang w:val="pt-PT"/>
          <w14:textFill>
            <w14:solidFill>
              <w14:srgbClr w14:val="333333"/>
            </w14:solidFill>
          </w14:textFill>
        </w:rPr>
        <w:t>our Saviour Jesus Christ</w:t>
      </w:r>
      <w:r>
        <w:rPr>
          <w:outline w:val="0"/>
          <w:color w:val="333333"/>
          <w:sz w:val="22"/>
          <w:szCs w:val="22"/>
          <w:u w:color="333333"/>
          <w:shd w:val="clear" w:color="auto" w:fill="ffffff"/>
          <w:rtl w:val="0"/>
          <w:lang w:val="pt-PT"/>
          <w14:textFill>
            <w14:solidFill>
              <w14:srgbClr w14:val="333333"/>
            </w14:solidFill>
          </w14:textFill>
        </w:rPr>
        <w:t xml:space="preserve">. </w:t>
      </w:r>
      <w:r>
        <w:rPr>
          <w:b w:val="1"/>
          <w:bCs w:val="1"/>
          <w:sz w:val="24"/>
          <w:szCs w:val="24"/>
          <w:rtl w:val="0"/>
          <w:lang w:val="en-US"/>
        </w:rPr>
        <w:t>Amen.</w:t>
      </w:r>
    </w:p>
    <w:p>
      <w:pPr>
        <w:pStyle w:val="heading 8"/>
        <w:rPr>
          <w:sz w:val="20"/>
          <w:szCs w:val="20"/>
        </w:rPr>
      </w:pPr>
    </w:p>
    <w:p>
      <w:pPr>
        <w:pStyle w:val="heading 8"/>
        <w:rPr>
          <w:sz w:val="24"/>
          <w:szCs w:val="24"/>
        </w:rPr>
      </w:pPr>
      <w:r>
        <w:rPr>
          <w:rFonts w:cs="Arial Unicode MS" w:eastAsia="Arial Unicode MS"/>
          <w:b w:val="0"/>
          <w:bCs w:val="0"/>
          <w:i w:val="1"/>
          <w:iCs w:val="1"/>
          <w:sz w:val="24"/>
          <w:szCs w:val="24"/>
          <w:rtl w:val="0"/>
          <w:lang w:val="en-US"/>
        </w:rPr>
        <w:t>We sing before the Bible readings</w:t>
      </w:r>
    </w:p>
    <w:p>
      <w:pPr>
        <w:pStyle w:val="Default"/>
        <w:rPr>
          <w:i w:val="1"/>
          <w:iCs w:val="1"/>
        </w:rPr>
      </w:pPr>
      <w:r>
        <w:rPr>
          <w:b w:val="1"/>
          <w:bCs w:val="1"/>
          <w:rtl w:val="0"/>
          <w:lang w:val="en-US"/>
        </w:rPr>
        <w:t xml:space="preserve">Jesus open up my; - eyes/-lips/-heart  - Alleluia, </w:t>
        <w:tab/>
        <w:t xml:space="preserve">Jesus help me hear your voice Alleluia, </w:t>
      </w:r>
    </w:p>
    <w:p>
      <w:pPr>
        <w:pStyle w:val="heading 8"/>
        <w:rPr>
          <w:b w:val="0"/>
          <w:bCs w:val="0"/>
          <w:i w:val="1"/>
          <w:iCs w:val="1"/>
          <w:sz w:val="24"/>
          <w:szCs w:val="24"/>
        </w:rPr>
      </w:pPr>
      <w:r>
        <w:rPr>
          <w:rFonts w:cs="Arial Unicode MS" w:eastAsia="Arial Unicode MS"/>
          <w:i w:val="1"/>
          <w:iCs w:val="1"/>
          <w:sz w:val="24"/>
          <w:szCs w:val="24"/>
          <w:rtl w:val="0"/>
          <w:lang w:val="en-US"/>
        </w:rPr>
        <w:t xml:space="preserve">Bible Readings </w:t>
      </w:r>
      <w:r>
        <w:rPr>
          <w:rFonts w:cs="Arial Unicode MS" w:eastAsia="Arial Unicode MS"/>
          <w:b w:val="0"/>
          <w:bCs w:val="0"/>
          <w:sz w:val="24"/>
          <w:szCs w:val="24"/>
          <w:rtl w:val="0"/>
          <w:lang w:val="en-US"/>
        </w:rPr>
        <w:t>Zechariah 9.9-12, Psalm 145 v 8-15, (Romans 7.15-25a)</w:t>
      </w:r>
    </w:p>
    <w:p>
      <w:pPr>
        <w:pStyle w:val="heading 8"/>
        <w:rPr>
          <w:sz w:val="24"/>
          <w:szCs w:val="24"/>
        </w:rPr>
      </w:pPr>
      <w:r>
        <w:rPr>
          <w:rFonts w:cs="Arial Unicode MS" w:eastAsia="Arial Unicode MS"/>
          <w:i w:val="1"/>
          <w:iCs w:val="1"/>
          <w:sz w:val="24"/>
          <w:szCs w:val="24"/>
          <w:rtl w:val="0"/>
          <w:lang w:val="en-US"/>
        </w:rPr>
        <w:t>Gospel</w:t>
      </w:r>
      <w:r>
        <w:rPr>
          <w:rFonts w:cs="Arial Unicode MS" w:eastAsia="Arial Unicode MS"/>
          <w:sz w:val="24"/>
          <w:szCs w:val="24"/>
          <w:rtl w:val="0"/>
          <w:lang w:val="en-US"/>
        </w:rPr>
        <w:t xml:space="preserve">  </w:t>
      </w:r>
      <w:r>
        <w:rPr>
          <w:rFonts w:cs="Arial Unicode MS" w:eastAsia="Arial Unicode MS"/>
          <w:b w:val="0"/>
          <w:bCs w:val="0"/>
          <w:sz w:val="24"/>
          <w:szCs w:val="24"/>
          <w:rtl w:val="0"/>
          <w:lang w:val="en-US"/>
        </w:rPr>
        <w:t>Matthew</w:t>
      </w:r>
      <w:r>
        <w:rPr>
          <w:rFonts w:cs="Arial Unicode MS" w:eastAsia="Arial Unicode MS"/>
          <w:b w:val="0"/>
          <w:bCs w:val="0"/>
          <w:sz w:val="24"/>
          <w:szCs w:val="24"/>
          <w:rtl w:val="0"/>
          <w:lang w:val="en-US"/>
        </w:rPr>
        <w:t>11.16-19, 25-30</w:t>
      </w:r>
    </w:p>
    <w:p>
      <w:pPr>
        <w:pStyle w:val="heading 8"/>
        <w:rPr>
          <w:b w:val="0"/>
          <w:bCs w:val="0"/>
          <w:i w:val="1"/>
          <w:iCs w:val="1"/>
          <w:sz w:val="24"/>
          <w:szCs w:val="24"/>
        </w:rPr>
      </w:pPr>
      <w:r>
        <w:rPr>
          <w:rFonts w:cs="Arial Unicode MS" w:eastAsia="Arial Unicode MS"/>
          <w:sz w:val="24"/>
          <w:szCs w:val="24"/>
          <w:rtl w:val="0"/>
          <w:lang w:val="en-US"/>
        </w:rPr>
        <w:t>'</w:t>
      </w:r>
      <w:r>
        <w:rPr>
          <w:rFonts w:cs="Arial Unicode MS" w:eastAsia="Arial Unicode MS"/>
          <w:b w:val="0"/>
          <w:bCs w:val="0"/>
          <w:sz w:val="24"/>
          <w:szCs w:val="24"/>
          <w:rtl w:val="0"/>
          <w:lang w:val="en-US"/>
        </w:rPr>
        <w:t>Hear the Gospel of our Lord Jesus Christ according to Matthew</w:t>
      </w:r>
      <w:r>
        <w:rPr>
          <w:i w:val="1"/>
          <w:iCs w:val="1"/>
          <w:sz w:val="24"/>
          <w:szCs w:val="24"/>
        </w:rPr>
        <w:tab/>
      </w:r>
      <w:r>
        <w:rPr>
          <w:rFonts w:cs="Arial Unicode MS" w:eastAsia="Arial Unicode MS"/>
          <w:sz w:val="24"/>
          <w:szCs w:val="24"/>
          <w:rtl w:val="0"/>
          <w:lang w:val="en-US"/>
        </w:rPr>
        <w:t>Glory to you O Lord,</w:t>
      </w:r>
    </w:p>
    <w:p>
      <w:pPr>
        <w:pStyle w:val="heading 8"/>
        <w:rPr>
          <w:sz w:val="12"/>
          <w:szCs w:val="12"/>
        </w:rPr>
      </w:pPr>
      <w:r>
        <w:rPr>
          <w:rFonts w:cs="Arial Unicode MS" w:eastAsia="Arial Unicode MS"/>
          <w:b w:val="0"/>
          <w:bCs w:val="0"/>
          <w:i w:val="1"/>
          <w:iCs w:val="1"/>
          <w:sz w:val="24"/>
          <w:szCs w:val="24"/>
          <w:rtl w:val="0"/>
          <w:lang w:val="en-US"/>
        </w:rPr>
        <w:t>At the end</w:t>
      </w:r>
      <w:r>
        <w:rPr>
          <w:rFonts w:cs="Arial Unicode MS" w:eastAsia="Arial Unicode MS"/>
          <w:sz w:val="24"/>
          <w:szCs w:val="24"/>
          <w:rtl w:val="0"/>
          <w:lang w:val="en-US"/>
        </w:rPr>
        <w:t xml:space="preserve">  '</w:t>
      </w:r>
      <w:r>
        <w:rPr>
          <w:rFonts w:cs="Arial Unicode MS" w:eastAsia="Arial Unicode MS"/>
          <w:b w:val="0"/>
          <w:bCs w:val="0"/>
          <w:sz w:val="24"/>
          <w:szCs w:val="24"/>
          <w:rtl w:val="0"/>
          <w:lang w:val="en-US"/>
        </w:rPr>
        <w:t>This is the Gospel of the Lord'</w:t>
      </w:r>
      <w:r>
        <w:rPr>
          <w:rFonts w:cs="Arial Unicode MS" w:eastAsia="Arial Unicode MS"/>
          <w:b w:val="0"/>
          <w:bCs w:val="0"/>
          <w:i w:val="1"/>
          <w:iCs w:val="1"/>
          <w:sz w:val="24"/>
          <w:szCs w:val="24"/>
          <w:rtl w:val="0"/>
          <w:lang w:val="en-US"/>
        </w:rPr>
        <w:t xml:space="preserve"> </w:t>
        <w:tab/>
        <w:tab/>
        <w:tab/>
        <w:tab/>
      </w:r>
      <w:r>
        <w:rPr>
          <w:rFonts w:cs="Arial Unicode MS" w:eastAsia="Arial Unicode MS"/>
          <w:sz w:val="24"/>
          <w:szCs w:val="24"/>
          <w:rtl w:val="0"/>
          <w:lang w:val="en-US"/>
        </w:rPr>
        <w:t>Praise to you O Christ</w:t>
      </w:r>
    </w:p>
    <w:p>
      <w:pPr>
        <w:pStyle w:val="Default"/>
        <w:rPr>
          <w:sz w:val="12"/>
          <w:szCs w:val="12"/>
        </w:rPr>
      </w:pPr>
    </w:p>
    <w:p>
      <w:pPr>
        <w:pStyle w:val="Default"/>
        <w:rPr>
          <w:i w:val="1"/>
          <w:iCs w:val="1"/>
          <w:sz w:val="12"/>
          <w:szCs w:val="12"/>
        </w:rPr>
      </w:pPr>
      <w:r>
        <w:rPr>
          <w:b w:val="1"/>
          <w:bCs w:val="1"/>
          <w:i w:val="1"/>
          <w:iCs w:val="1"/>
          <w:rtl w:val="0"/>
          <w:lang w:val="en-US"/>
        </w:rPr>
        <w:t>Sermon/Presentation/Address</w:t>
      </w:r>
      <w:r>
        <w:rPr>
          <w:b w:val="1"/>
          <w:bCs w:val="1"/>
          <w:i w:val="1"/>
          <w:iCs w:val="1"/>
          <w:rtl w:val="0"/>
          <w:lang w:val="en-US"/>
        </w:rPr>
        <w:t xml:space="preserve"> </w:t>
      </w:r>
      <w:r>
        <w:rPr>
          <w:i w:val="1"/>
          <w:iCs w:val="1"/>
          <w:rtl w:val="0"/>
          <w:lang w:val="en-US"/>
        </w:rPr>
        <w:t>‘</w:t>
      </w:r>
      <w:r>
        <w:rPr>
          <w:i w:val="1"/>
          <w:iCs w:val="1"/>
          <w:rtl w:val="0"/>
          <w:lang w:val="en-US"/>
        </w:rPr>
        <w:t>Because I</w:t>
      </w:r>
      <w:r>
        <w:rPr>
          <w:i w:val="1"/>
          <w:iCs w:val="1"/>
          <w:rtl w:val="0"/>
          <w:lang w:val="en-US"/>
        </w:rPr>
        <w:t>’</w:t>
      </w:r>
      <w:r>
        <w:rPr>
          <w:i w:val="1"/>
          <w:iCs w:val="1"/>
          <w:rtl w:val="0"/>
          <w:lang w:val="en-US"/>
        </w:rPr>
        <w:t>m worth it</w:t>
      </w:r>
      <w:r>
        <w:rPr>
          <w:i w:val="1"/>
          <w:iCs w:val="1"/>
          <w:rtl w:val="0"/>
          <w:lang w:val="en-US"/>
        </w:rPr>
        <w:t>’</w:t>
      </w:r>
    </w:p>
    <w:p>
      <w:pPr>
        <w:pStyle w:val="Default"/>
        <w:rPr>
          <w:i w:val="1"/>
          <w:iCs w:val="1"/>
          <w:sz w:val="12"/>
          <w:szCs w:val="12"/>
        </w:rPr>
      </w:pPr>
    </w:p>
    <w:p>
      <w:pPr>
        <w:pStyle w:val="heading 5"/>
        <w:rPr>
          <w:b w:val="1"/>
          <w:bCs w:val="1"/>
          <w:sz w:val="24"/>
          <w:szCs w:val="24"/>
        </w:rPr>
      </w:pPr>
      <w:r>
        <w:rPr>
          <w:sz w:val="24"/>
          <w:szCs w:val="24"/>
          <w:rtl w:val="0"/>
          <w:lang w:val="en-US"/>
        </w:rPr>
        <w:t>This is our faith Lord!</w:t>
      </w:r>
    </w:p>
    <w:p>
      <w:pPr>
        <w:pStyle w:val="Default"/>
        <w:rPr>
          <w:b w:val="1"/>
          <w:bCs w:val="1"/>
        </w:rPr>
      </w:pPr>
      <w:r>
        <w:rPr>
          <w:b w:val="1"/>
          <w:bCs w:val="1"/>
          <w:rtl w:val="0"/>
          <w:lang w:val="en-US"/>
        </w:rPr>
        <w:t>We believe in God the Father, from whom every family in heaven and on earth is named.</w:t>
      </w:r>
    </w:p>
    <w:p>
      <w:pPr>
        <w:pStyle w:val="Default"/>
        <w:rPr>
          <w:b w:val="1"/>
          <w:bCs w:val="1"/>
        </w:rPr>
      </w:pPr>
      <w:r>
        <w:rPr>
          <w:b w:val="1"/>
          <w:bCs w:val="1"/>
          <w:rtl w:val="0"/>
          <w:lang w:val="en-US"/>
        </w:rPr>
        <w:t>We believe in God the Son, who lives in our hearts through faith, and fills us with his love.</w:t>
      </w:r>
    </w:p>
    <w:p>
      <w:pPr>
        <w:pStyle w:val="Default"/>
        <w:rPr>
          <w:b w:val="1"/>
          <w:bCs w:val="1"/>
        </w:rPr>
      </w:pPr>
      <w:r>
        <w:rPr>
          <w:b w:val="1"/>
          <w:bCs w:val="1"/>
          <w:rtl w:val="0"/>
          <w:lang w:val="en-US"/>
        </w:rPr>
        <w:t>We believe in God the Holy Spirit, who strengthens us with power from on high.</w:t>
      </w:r>
    </w:p>
    <w:p>
      <w:pPr>
        <w:pStyle w:val="Default"/>
        <w:rPr>
          <w:b w:val="1"/>
          <w:bCs w:val="1"/>
          <w:sz w:val="12"/>
          <w:szCs w:val="12"/>
        </w:rPr>
      </w:pPr>
      <w:r>
        <w:rPr>
          <w:b w:val="1"/>
          <w:bCs w:val="1"/>
          <w:rtl w:val="0"/>
          <w:lang w:val="en-US"/>
        </w:rPr>
        <w:t>We believe in one God; Father, Son and Holy Spirit. Amen.</w:t>
      </w:r>
    </w:p>
    <w:p>
      <w:pPr>
        <w:pStyle w:val="heading 5"/>
        <w:rPr>
          <w:b w:val="1"/>
          <w:bCs w:val="1"/>
          <w:i w:val="0"/>
          <w:iCs w:val="0"/>
          <w:sz w:val="12"/>
          <w:szCs w:val="12"/>
        </w:rPr>
      </w:pPr>
    </w:p>
    <w:p>
      <w:pPr>
        <w:pStyle w:val="heading 5"/>
        <w:rPr>
          <w:spacing w:val="1"/>
          <w:sz w:val="24"/>
          <w:szCs w:val="24"/>
        </w:rPr>
      </w:pPr>
      <w:r>
        <w:rPr>
          <w:b w:val="1"/>
          <w:bCs w:val="1"/>
          <w:spacing w:val="1"/>
          <w:sz w:val="24"/>
          <w:szCs w:val="24"/>
          <w:rtl w:val="0"/>
          <w:lang w:val="en-US"/>
        </w:rPr>
        <w:t xml:space="preserve">Prayers of intercession </w:t>
      </w:r>
    </w:p>
    <w:p>
      <w:pPr>
        <w:pStyle w:val="heading 5"/>
        <w:rPr>
          <w:i w:val="0"/>
          <w:iCs w:val="0"/>
          <w:spacing w:val="1"/>
          <w:sz w:val="24"/>
          <w:szCs w:val="24"/>
        </w:rPr>
      </w:pPr>
      <w:r>
        <w:rPr>
          <w:spacing w:val="1"/>
          <w:sz w:val="24"/>
          <w:szCs w:val="24"/>
          <w:rtl w:val="0"/>
          <w:lang w:val="en-US"/>
        </w:rPr>
        <w:t>during which</w:t>
      </w:r>
      <w:r>
        <w:rPr>
          <w:b w:val="1"/>
          <w:bCs w:val="1"/>
          <w:spacing w:val="1"/>
          <w:sz w:val="24"/>
          <w:szCs w:val="24"/>
        </w:rPr>
        <w:tab/>
      </w:r>
      <w:r>
        <w:rPr>
          <w:spacing w:val="1"/>
          <w:sz w:val="24"/>
          <w:szCs w:val="24"/>
          <w:rtl w:val="0"/>
          <w:lang w:val="en-US"/>
        </w:rPr>
        <w:t>the bidding may be use</w:t>
      </w:r>
      <w:r>
        <w:rPr>
          <w:spacing w:val="1"/>
          <w:sz w:val="24"/>
          <w:szCs w:val="24"/>
          <w:rtl w:val="0"/>
          <w:lang w:val="en-US"/>
        </w:rPr>
        <w:t>d:</w:t>
      </w:r>
      <w:r>
        <w:rPr>
          <w:b w:val="1"/>
          <w:bCs w:val="1"/>
          <w:spacing w:val="1"/>
          <w:sz w:val="24"/>
          <w:szCs w:val="24"/>
          <w:rtl w:val="0"/>
          <w:lang w:val="en-US"/>
        </w:rPr>
        <w:t xml:space="preserve"> </w:t>
      </w:r>
      <w:r>
        <w:rPr>
          <w:i w:val="0"/>
          <w:iCs w:val="0"/>
          <w:spacing w:val="1"/>
          <w:sz w:val="24"/>
          <w:szCs w:val="24"/>
          <w:rtl w:val="0"/>
          <w:lang w:val="en-US"/>
        </w:rPr>
        <w:t>we bring our prayers to you, Lord hear us</w:t>
      </w:r>
    </w:p>
    <w:p>
      <w:pPr>
        <w:pStyle w:val="heading 5"/>
        <w:rPr>
          <w:spacing w:val="1"/>
          <w:sz w:val="24"/>
          <w:szCs w:val="24"/>
        </w:rPr>
      </w:pPr>
      <w:r>
        <w:rPr>
          <w:spacing w:val="1"/>
          <w:sz w:val="24"/>
          <w:szCs w:val="24"/>
          <w:rtl w:val="0"/>
          <w:lang w:val="en-US"/>
        </w:rPr>
        <w:t xml:space="preserve"> </w:t>
      </w:r>
      <w:r>
        <w:rPr>
          <w:b w:val="1"/>
          <w:bCs w:val="1"/>
          <w:spacing w:val="1"/>
          <w:sz w:val="24"/>
          <w:szCs w:val="24"/>
          <w:rtl w:val="0"/>
          <w:lang w:val="en-US"/>
        </w:rPr>
        <w:t xml:space="preserve"> </w:t>
      </w:r>
      <w:r>
        <w:rPr>
          <w:b w:val="1"/>
          <w:bCs w:val="1"/>
          <w:i w:val="0"/>
          <w:iCs w:val="0"/>
          <w:spacing w:val="1"/>
          <w:sz w:val="24"/>
          <w:szCs w:val="24"/>
          <w:rtl w:val="0"/>
          <w:lang w:val="en-US"/>
        </w:rPr>
        <w:t xml:space="preserve">And set us free </w:t>
      </w:r>
    </w:p>
    <w:p>
      <w:pPr>
        <w:pStyle w:val="Text body"/>
        <w:rPr>
          <w:b w:val="1"/>
          <w:bCs w:val="1"/>
          <w:i w:val="1"/>
          <w:iCs w:val="1"/>
        </w:rPr>
      </w:pPr>
      <w:r>
        <w:rPr>
          <w:i w:val="1"/>
          <w:iCs w:val="1"/>
          <w:spacing w:val="1"/>
          <w:rtl w:val="0"/>
          <w:lang w:val="en-US"/>
        </w:rPr>
        <w:t xml:space="preserve">At the end  </w:t>
      </w:r>
      <w:r>
        <w:rPr>
          <w:spacing w:val="1"/>
          <w:rtl w:val="0"/>
          <w:lang w:val="en-US"/>
        </w:rPr>
        <w:t>Merciful Father</w:t>
      </w:r>
      <w:r>
        <w:rPr>
          <w:rFonts w:ascii="Arial Unicode MS" w:cs="Arial Unicode MS" w:hAnsi="Arial Unicode MS" w:eastAsia="Arial Unicode MS"/>
          <w:b w:val="0"/>
          <w:bCs w:val="0"/>
          <w:i w:val="0"/>
          <w:iCs w:val="0"/>
          <w:spacing w:val="1"/>
        </w:rPr>
        <w:br w:type="textWrapping"/>
      </w:r>
      <w:r>
        <w:rPr>
          <w:spacing w:val="1"/>
          <w:rtl w:val="0"/>
          <w:lang w:val="en-US"/>
        </w:rPr>
        <w:t xml:space="preserve"> </w:t>
      </w:r>
      <w:r>
        <w:rPr>
          <w:b w:val="1"/>
          <w:bCs w:val="1"/>
          <w:spacing w:val="1"/>
          <w:rtl w:val="0"/>
          <w:lang w:val="en-US"/>
        </w:rPr>
        <w:t>Accept these prayers for the sake of your son, our Saviour Jesus Christ. Amen'</w:t>
      </w:r>
    </w:p>
    <w:p>
      <w:pPr>
        <w:pStyle w:val="Default"/>
      </w:pPr>
      <w:r>
        <w:rPr>
          <w:b w:val="1"/>
          <w:bCs w:val="1"/>
          <w:i w:val="1"/>
          <w:iCs w:val="1"/>
          <w:rtl w:val="0"/>
          <w:lang w:val="en-US"/>
        </w:rPr>
        <w:t xml:space="preserve">The peace of Christ </w:t>
      </w:r>
    </w:p>
    <w:p>
      <w:pPr>
        <w:pStyle w:val="Default"/>
      </w:pPr>
      <w:r>
        <w:rPr>
          <w:rtl w:val="0"/>
          <w:lang w:val="en-US"/>
        </w:rPr>
        <w:t xml:space="preserve">Peace on earth.  </w:t>
      </w:r>
      <w:r>
        <w:rPr>
          <w:b w:val="1"/>
          <w:bCs w:val="1"/>
          <w:rtl w:val="0"/>
          <w:lang w:val="en-US"/>
        </w:rPr>
        <w:t xml:space="preserve">Peace within us.   </w:t>
        <w:tab/>
        <w:tab/>
      </w:r>
      <w:r>
        <w:rPr>
          <w:rtl w:val="0"/>
          <w:lang w:val="en-US"/>
        </w:rPr>
        <w:t xml:space="preserve">Peace in each place. </w:t>
        <w:tab/>
      </w:r>
      <w:r>
        <w:rPr>
          <w:b w:val="1"/>
          <w:bCs w:val="1"/>
          <w:rtl w:val="0"/>
          <w:lang w:val="en-US"/>
        </w:rPr>
        <w:t xml:space="preserve">Peace within us.  </w:t>
      </w:r>
    </w:p>
    <w:p>
      <w:pPr>
        <w:pStyle w:val="Default"/>
        <w:rPr>
          <w:sz w:val="18"/>
          <w:szCs w:val="18"/>
        </w:rPr>
      </w:pPr>
      <w:r>
        <w:rPr>
          <w:rtl w:val="0"/>
          <w:lang w:val="en-US"/>
        </w:rPr>
        <w:t xml:space="preserve">Peace to each of us who worship this day. </w:t>
        <w:tab/>
        <w:tab/>
        <w:tab/>
        <w:tab/>
        <w:tab/>
      </w:r>
      <w:r>
        <w:rPr>
          <w:b w:val="1"/>
          <w:bCs w:val="1"/>
          <w:rtl w:val="0"/>
          <w:lang w:val="en-US"/>
        </w:rPr>
        <w:t>Peace within us. Amen.</w:t>
      </w:r>
      <w:r>
        <w:rPr>
          <w:rFonts w:ascii="Arial Unicode MS" w:cs="Arial Unicode MS" w:hAnsi="Arial Unicode MS" w:eastAsia="Arial Unicode MS"/>
          <w:b w:val="0"/>
          <w:bCs w:val="0"/>
          <w:i w:val="0"/>
          <w:iCs w:val="0"/>
        </w:rPr>
        <w:br w:type="textWrapping"/>
      </w:r>
      <w:r>
        <w:rPr>
          <w:rtl w:val="0"/>
          <w:lang w:val="en-US"/>
        </w:rPr>
        <w:t>The peace of the Lord be always with you</w:t>
        <w:tab/>
        <w:tab/>
        <w:tab/>
        <w:tab/>
        <w:tab/>
      </w:r>
      <w:r>
        <w:rPr>
          <w:b w:val="1"/>
          <w:bCs w:val="1"/>
          <w:rtl w:val="0"/>
          <w:lang w:val="en-US"/>
        </w:rPr>
        <w:t>And also with you</w:t>
      </w:r>
    </w:p>
    <w:p>
      <w:pPr>
        <w:pStyle w:val="Default"/>
        <w:rPr>
          <w:sz w:val="18"/>
          <w:szCs w:val="18"/>
        </w:rPr>
      </w:pPr>
    </w:p>
    <w:p>
      <w:pPr>
        <w:pStyle w:val="Default"/>
        <w:rPr>
          <w:b w:val="1"/>
          <w:bCs w:val="1"/>
          <w:i w:val="1"/>
          <w:iCs w:val="1"/>
          <w:sz w:val="26"/>
          <w:szCs w:val="26"/>
        </w:rPr>
      </w:pPr>
      <w:r>
        <w:rPr>
          <w:b w:val="1"/>
          <w:bCs w:val="1"/>
          <w:i w:val="1"/>
          <w:iCs w:val="1"/>
          <w:rtl w:val="0"/>
          <w:lang w:val="en-US"/>
        </w:rPr>
        <w:t>Hymn</w:t>
      </w:r>
      <w:r>
        <w:rPr>
          <w:b w:val="1"/>
          <w:bCs w:val="1"/>
          <w:i w:val="1"/>
          <w:iCs w:val="1"/>
          <w:rtl w:val="0"/>
          <w:lang w:val="en-US"/>
        </w:rPr>
        <w:t xml:space="preserve"> ‘</w:t>
      </w:r>
      <w:r>
        <w:rPr>
          <w:rtl w:val="0"/>
          <w:lang w:val="en-US"/>
        </w:rPr>
        <w:t>Trust and Obey</w:t>
      </w:r>
      <w:r>
        <w:rPr>
          <w:rtl w:val="0"/>
          <w:lang w:val="en-US"/>
        </w:rPr>
        <w:t>’</w:t>
      </w:r>
    </w:p>
    <w:p>
      <w:pPr>
        <w:pStyle w:val="Default"/>
        <w:pageBreakBefore w:val="1"/>
        <w:rPr>
          <w:sz w:val="12"/>
          <w:szCs w:val="12"/>
        </w:rPr>
      </w:pPr>
      <w:r>
        <w:rPr>
          <w:b w:val="1"/>
          <w:bCs w:val="1"/>
          <w:i w:val="1"/>
          <w:iCs w:val="1"/>
          <w:sz w:val="26"/>
          <w:szCs w:val="26"/>
          <w:rtl w:val="0"/>
          <w:lang w:val="en-US"/>
        </w:rPr>
        <w:t>The Great Communion Prayer of Thanksgiving</w:t>
      </w:r>
    </w:p>
    <w:p>
      <w:pPr>
        <w:pStyle w:val="Default"/>
        <w:rPr>
          <w:sz w:val="12"/>
          <w:szCs w:val="12"/>
        </w:rPr>
      </w:pPr>
    </w:p>
    <w:p>
      <w:pPr>
        <w:pStyle w:val="Default"/>
      </w:pPr>
      <w:r>
        <w:rPr>
          <w:rtl w:val="0"/>
          <w:lang w:val="en-US"/>
        </w:rPr>
        <w:t xml:space="preserve">The Lord be with you  </w:t>
        <w:tab/>
        <w:tab/>
        <w:tab/>
      </w:r>
      <w:r>
        <w:rPr>
          <w:b w:val="1"/>
          <w:bCs w:val="1"/>
          <w:rtl w:val="0"/>
          <w:lang w:val="en-US"/>
        </w:rPr>
        <w:t xml:space="preserve">And also with you </w:t>
      </w:r>
    </w:p>
    <w:p>
      <w:pPr>
        <w:pStyle w:val="Default"/>
      </w:pPr>
      <w:r>
        <w:rPr>
          <w:rtl w:val="0"/>
          <w:lang w:val="en-US"/>
        </w:rPr>
        <w:t xml:space="preserve">Lift up your hearts. </w:t>
        <w:tab/>
        <w:tab/>
        <w:tab/>
        <w:tab/>
      </w:r>
      <w:r>
        <w:rPr>
          <w:b w:val="1"/>
          <w:bCs w:val="1"/>
          <w:rtl w:val="0"/>
          <w:lang w:val="en-US"/>
        </w:rPr>
        <w:t xml:space="preserve">We lift them to the Lord. </w:t>
      </w:r>
    </w:p>
    <w:p>
      <w:pPr>
        <w:pStyle w:val="Default"/>
        <w:rPr>
          <w:sz w:val="12"/>
          <w:szCs w:val="12"/>
        </w:rPr>
      </w:pPr>
      <w:r>
        <w:rPr>
          <w:rtl w:val="0"/>
          <w:lang w:val="en-US"/>
        </w:rPr>
        <w:t xml:space="preserve">Let us give thanks to the Lord our God. </w:t>
        <w:tab/>
      </w:r>
      <w:r>
        <w:rPr>
          <w:b w:val="1"/>
          <w:bCs w:val="1"/>
          <w:rtl w:val="0"/>
          <w:lang w:val="en-US"/>
        </w:rPr>
        <w:t xml:space="preserve">It is right to give him thanks and praise. </w:t>
      </w:r>
    </w:p>
    <w:p>
      <w:pPr>
        <w:pStyle w:val="Default"/>
        <w:rPr>
          <w:sz w:val="12"/>
          <w:szCs w:val="12"/>
        </w:rPr>
      </w:pPr>
    </w:p>
    <w:p>
      <w:pPr>
        <w:pStyle w:val="Default"/>
        <w:rPr>
          <w:i w:val="1"/>
          <w:iCs w:val="1"/>
          <w:sz w:val="12"/>
          <w:szCs w:val="12"/>
        </w:rPr>
      </w:pPr>
      <w:r>
        <w:rPr>
          <w:rtl w:val="0"/>
          <w:lang w:val="en-US"/>
        </w:rPr>
        <w:t xml:space="preserve">It is always right, wherever we are, to give you thanks and praise, God our Father, holy and strong, king forever. Through your Son,  you made us and the whole universe. And so we join on earth with saints and angels in heaven to praise your name and sing: </w:t>
      </w:r>
    </w:p>
    <w:p>
      <w:pPr>
        <w:pStyle w:val="Default"/>
        <w:rPr>
          <w:i w:val="1"/>
          <w:iCs w:val="1"/>
          <w:sz w:val="12"/>
          <w:szCs w:val="12"/>
        </w:rPr>
      </w:pPr>
    </w:p>
    <w:p>
      <w:pPr>
        <w:pStyle w:val="Default"/>
        <w:tabs>
          <w:tab w:val="left" w:pos="720"/>
        </w:tabs>
        <w:ind w:left="720" w:firstLine="0"/>
        <w:rPr>
          <w:b w:val="1"/>
          <w:bCs w:val="1"/>
        </w:rPr>
      </w:pPr>
      <w:r>
        <mc:AlternateContent>
          <mc:Choice Requires="wpg">
            <w:drawing>
              <wp:anchor distT="57465" distB="57465" distL="57465" distR="57465" simplePos="0" relativeHeight="251659264" behindDoc="0" locked="0" layoutInCell="1" allowOverlap="1">
                <wp:simplePos x="0" y="0"/>
                <wp:positionH relativeFrom="column">
                  <wp:posOffset>-281939</wp:posOffset>
                </wp:positionH>
                <wp:positionV relativeFrom="line">
                  <wp:posOffset>-114299</wp:posOffset>
                </wp:positionV>
                <wp:extent cx="1268736" cy="1268736"/>
                <wp:effectExtent l="0" t="0" r="0" b="0"/>
                <wp:wrapSquare wrapText="bothSides" distL="57465" distR="57465" distT="57465" distB="57465"/>
                <wp:docPr id="1073741828" name="officeArt object" descr="officeArt object"/>
                <wp:cNvGraphicFramePr/>
                <a:graphic xmlns:a="http://schemas.openxmlformats.org/drawingml/2006/main">
                  <a:graphicData uri="http://schemas.microsoft.com/office/word/2010/wordprocessingGroup">
                    <wpg:wgp>
                      <wpg:cNvGrpSpPr/>
                      <wpg:grpSpPr>
                        <a:xfrm>
                          <a:off x="0" y="0"/>
                          <a:ext cx="1268736" cy="1268736"/>
                          <a:chOff x="-1" y="-1"/>
                          <a:chExt cx="1268735" cy="1268735"/>
                        </a:xfrm>
                      </wpg:grpSpPr>
                      <wps:wsp>
                        <wps:cNvPr id="1073741826" name="Shape 1073741826"/>
                        <wps:cNvSpPr/>
                        <wps:spPr>
                          <a:xfrm>
                            <a:off x="-2" y="-2"/>
                            <a:ext cx="1268737" cy="1268737"/>
                          </a:xfrm>
                          <a:prstGeom prst="rect">
                            <a:avLst/>
                          </a:prstGeom>
                          <a:solidFill>
                            <a:srgbClr val="FFFFFF"/>
                          </a:solidFill>
                          <a:ln w="12700" cap="flat">
                            <a:noFill/>
                            <a:miter lim="400000"/>
                          </a:ln>
                          <a:effectLst/>
                        </wps:spPr>
                        <wps:bodyPr/>
                      </wps:wsp>
                      <pic:pic xmlns:pic="http://schemas.openxmlformats.org/drawingml/2006/picture">
                        <pic:nvPicPr>
                          <pic:cNvPr id="1073741827" name="image.jpeg" descr="image.jpeg"/>
                          <pic:cNvPicPr>
                            <a:picLocks noChangeAspect="1"/>
                          </pic:cNvPicPr>
                        </pic:nvPicPr>
                        <pic:blipFill>
                          <a:blip r:embed="rId4">
                            <a:extLst/>
                          </a:blip>
                          <a:stretch>
                            <a:fillRect/>
                          </a:stretch>
                        </pic:blipFill>
                        <pic:spPr>
                          <a:xfrm>
                            <a:off x="-1" y="-1"/>
                            <a:ext cx="1268736" cy="1268736"/>
                          </a:xfrm>
                          <a:prstGeom prst="rect">
                            <a:avLst/>
                          </a:prstGeom>
                          <a:ln w="12700" cap="flat">
                            <a:noFill/>
                            <a:miter lim="400000"/>
                          </a:ln>
                          <a:effectLst/>
                        </pic:spPr>
                      </pic:pic>
                    </wpg:wgp>
                  </a:graphicData>
                </a:graphic>
              </wp:anchor>
            </w:drawing>
          </mc:Choice>
          <mc:Fallback>
            <w:pict>
              <v:group id="_x0000_s1026" style="visibility:visible;position:absolute;margin-left:-22.2pt;margin-top:-9.0pt;width:99.9pt;height:99.9pt;z-index:251659264;mso-position-horizontal:absolute;mso-position-horizontal-relative:text;mso-position-vertical:absolute;mso-position-vertical-relative:line;mso-wrap-distance-left:4.5pt;mso-wrap-distance-top:4.5pt;mso-wrap-distance-right:4.5pt;mso-wrap-distance-bottom:4.5pt;" coordorigin="-1,-1" coordsize="1268735,1268735">
                <w10:wrap type="square" side="bothSides" anchorx="text"/>
                <v:rect id="_x0000_s1027" style="position:absolute;left:-1;top:-1;width:1268735;height:126873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268734;height:1268734;">
                  <v:imagedata r:id="rId4" o:title="image1.jpeg"/>
                </v:shape>
              </v:group>
            </w:pict>
          </mc:Fallback>
        </mc:AlternateContent>
      </w:r>
      <w:r>
        <w:rPr>
          <w:b w:val="1"/>
          <w:bCs w:val="1"/>
          <w:rtl w:val="0"/>
          <w:lang w:val="en-US"/>
        </w:rPr>
        <w:t xml:space="preserve">Holy, holy, holy </w:t>
      </w:r>
      <w:r>
        <w:rPr>
          <w:b w:val="1"/>
          <w:bCs w:val="1"/>
          <w:rtl w:val="0"/>
          <w:lang w:val="en-US"/>
        </w:rPr>
        <w:t xml:space="preserve">is the </w:t>
      </w:r>
      <w:r>
        <w:rPr>
          <w:b w:val="1"/>
          <w:bCs w:val="1"/>
          <w:rtl w:val="0"/>
          <w:lang w:val="en-US"/>
        </w:rPr>
        <w:t xml:space="preserve">Lord, </w:t>
      </w:r>
      <w:r>
        <w:rPr>
          <w:b w:val="1"/>
          <w:bCs w:val="1"/>
          <w:rtl w:val="0"/>
          <w:lang w:val="en-US"/>
        </w:rPr>
        <w:t xml:space="preserve">Holy is the Lord </w:t>
      </w:r>
      <w:r>
        <w:rPr>
          <w:b w:val="1"/>
          <w:bCs w:val="1"/>
          <w:rtl w:val="0"/>
          <w:lang w:val="en-US"/>
        </w:rPr>
        <w:t xml:space="preserve">God </w:t>
      </w:r>
      <w:r>
        <w:rPr>
          <w:b w:val="1"/>
          <w:bCs w:val="1"/>
          <w:rtl w:val="0"/>
          <w:lang w:val="en-US"/>
        </w:rPr>
        <w:t>al</w:t>
      </w:r>
      <w:r>
        <w:rPr>
          <w:b w:val="1"/>
          <w:bCs w:val="1"/>
          <w:rtl w:val="0"/>
          <w:lang w:val="en-US"/>
        </w:rPr>
        <w:t>might</w:t>
      </w:r>
      <w:r>
        <w:rPr>
          <w:b w:val="1"/>
          <w:bCs w:val="1"/>
          <w:rtl w:val="0"/>
          <w:lang w:val="en-US"/>
        </w:rPr>
        <w:t>y</w:t>
      </w:r>
      <w:r>
        <w:rPr>
          <w:b w:val="1"/>
          <w:bCs w:val="1"/>
          <w:rtl w:val="0"/>
          <w:lang w:val="en-US"/>
        </w:rPr>
        <w:t>.</w:t>
      </w:r>
      <w:r>
        <w:rPr>
          <w:b w:val="1"/>
          <w:bCs w:val="1"/>
          <w:rtl w:val="0"/>
          <w:lang w:val="en-US"/>
        </w:rPr>
        <w:t xml:space="preserve"> (repeat)</w:t>
      </w:r>
      <w:r>
        <w:rPr>
          <w:rFonts w:ascii="Arial Unicode MS" w:cs="Arial Unicode MS" w:hAnsi="Arial Unicode MS" w:eastAsia="Arial Unicode MS"/>
          <w:b w:val="0"/>
          <w:bCs w:val="0"/>
          <w:i w:val="0"/>
          <w:iCs w:val="0"/>
        </w:rPr>
        <w:br w:type="textWrapping"/>
      </w:r>
      <w:r>
        <w:rPr>
          <w:b w:val="1"/>
          <w:bCs w:val="1"/>
          <w:rtl w:val="0"/>
          <w:lang w:val="en-US"/>
        </w:rPr>
        <w:t xml:space="preserve">Who was and is and is to come, </w:t>
      </w:r>
      <w:r>
        <w:rPr>
          <w:b w:val="1"/>
          <w:bCs w:val="1"/>
          <w:rtl w:val="0"/>
          <w:lang w:val="en-US"/>
        </w:rPr>
        <w:t xml:space="preserve">Holy, holy, holy </w:t>
      </w:r>
      <w:r>
        <w:rPr>
          <w:b w:val="1"/>
          <w:bCs w:val="1"/>
          <w:rtl w:val="0"/>
          <w:lang w:val="en-US"/>
        </w:rPr>
        <w:t xml:space="preserve">is the </w:t>
      </w:r>
      <w:r>
        <w:rPr>
          <w:b w:val="1"/>
          <w:bCs w:val="1"/>
          <w:rtl w:val="0"/>
          <w:lang w:val="en-US"/>
        </w:rPr>
        <w:t>Lord</w:t>
      </w:r>
    </w:p>
    <w:p>
      <w:pPr>
        <w:pStyle w:val="Default"/>
        <w:rPr>
          <w:sz w:val="12"/>
          <w:szCs w:val="12"/>
        </w:rPr>
      </w:pPr>
    </w:p>
    <w:p>
      <w:pPr>
        <w:pStyle w:val="Default"/>
        <w:rPr>
          <w:b w:val="1"/>
          <w:bCs w:val="1"/>
          <w:sz w:val="12"/>
          <w:szCs w:val="12"/>
        </w:rPr>
      </w:pPr>
      <w:r>
        <w:rPr>
          <w:rtl w:val="0"/>
          <w:lang w:val="en-US"/>
        </w:rPr>
        <w:t>On the night before he died, Jesus had a meal with his friends.  He took the bread, and thanked you. He broke it, gave it to them and said: Take this and eat it; this is my body, given for you. After the meal, Jesus took the cup of wine. He thanked you, gave it to them and said: Drink this, all of you. This is my blood, the new covenant of God</w:t>
      </w:r>
      <w:r>
        <w:rPr>
          <w:rtl w:val="0"/>
          <w:lang w:val="en-US"/>
        </w:rPr>
        <w:t>’</w:t>
      </w:r>
      <w:r>
        <w:rPr>
          <w:rtl w:val="0"/>
          <w:lang w:val="en-US"/>
        </w:rPr>
        <w:t xml:space="preserve">s love.  Do this to remember me. </w:t>
      </w:r>
    </w:p>
    <w:p>
      <w:pPr>
        <w:pStyle w:val="Default"/>
        <w:rPr>
          <w:b w:val="1"/>
          <w:bCs w:val="1"/>
          <w:sz w:val="12"/>
          <w:szCs w:val="12"/>
        </w:rPr>
      </w:pPr>
    </w:p>
    <w:p>
      <w:pPr>
        <w:pStyle w:val="Default"/>
        <w:ind w:left="720" w:firstLine="0"/>
      </w:pPr>
      <w:r>
        <w:rPr>
          <w:rtl w:val="0"/>
          <w:lang w:val="en-US"/>
        </w:rPr>
        <w:t xml:space="preserve">Jesus Christ has died.  </w:t>
        <w:tab/>
        <w:tab/>
      </w:r>
      <w:r>
        <w:rPr>
          <w:b w:val="1"/>
          <w:bCs w:val="1"/>
          <w:rtl w:val="0"/>
          <w:lang w:val="en-US"/>
        </w:rPr>
        <w:t xml:space="preserve">Jesus Christ has died. </w:t>
      </w:r>
    </w:p>
    <w:p>
      <w:pPr>
        <w:pStyle w:val="Default"/>
        <w:ind w:left="720" w:firstLine="0"/>
      </w:pPr>
      <w:r>
        <w:rPr>
          <w:rtl w:val="0"/>
          <w:lang w:val="en-US"/>
        </w:rPr>
        <w:t xml:space="preserve">Jesus Christ is risen.   </w:t>
        <w:tab/>
        <w:tab/>
      </w:r>
      <w:r>
        <w:rPr>
          <w:b w:val="1"/>
          <w:bCs w:val="1"/>
          <w:rtl w:val="0"/>
          <w:lang w:val="en-US"/>
        </w:rPr>
        <w:t xml:space="preserve">Jesus Christ is risen. </w:t>
      </w:r>
    </w:p>
    <w:p>
      <w:pPr>
        <w:pStyle w:val="Default"/>
        <w:ind w:left="720" w:firstLine="0"/>
        <w:rPr>
          <w:b w:val="1"/>
          <w:bCs w:val="1"/>
          <w:sz w:val="12"/>
          <w:szCs w:val="12"/>
        </w:rPr>
      </w:pPr>
      <w:r>
        <w:rPr>
          <w:rtl w:val="0"/>
          <w:lang w:val="en-US"/>
        </w:rPr>
        <w:t xml:space="preserve">Jesus Christ will come again </w:t>
        <w:tab/>
      </w:r>
      <w:r>
        <w:rPr>
          <w:b w:val="1"/>
          <w:bCs w:val="1"/>
          <w:rtl w:val="0"/>
          <w:lang w:val="en-US"/>
        </w:rPr>
        <w:t xml:space="preserve">Jesus Christ will come again. </w:t>
      </w:r>
    </w:p>
    <w:p>
      <w:pPr>
        <w:pStyle w:val="Default"/>
        <w:rPr>
          <w:b w:val="1"/>
          <w:bCs w:val="1"/>
          <w:sz w:val="12"/>
          <w:szCs w:val="12"/>
        </w:rPr>
      </w:pPr>
    </w:p>
    <w:p>
      <w:pPr>
        <w:pStyle w:val="Default"/>
        <w:rPr>
          <w:b w:val="1"/>
          <w:bCs w:val="1"/>
          <w:sz w:val="12"/>
          <w:szCs w:val="12"/>
        </w:rPr>
      </w:pPr>
      <w:r>
        <w:rPr>
          <w:rtl w:val="0"/>
          <w:lang w:val="en-US"/>
        </w:rPr>
        <w:t>Father, as we remember  his death and resurrection, send your Holy Spirit,  that the bread and wine we bring before you  may be for us Christ</w:t>
      </w:r>
      <w:r>
        <w:rPr>
          <w:rtl w:val="0"/>
          <w:lang w:val="en-US"/>
        </w:rPr>
        <w:t>’</w:t>
      </w:r>
      <w:r>
        <w:rPr>
          <w:rtl w:val="0"/>
          <w:lang w:val="en-US"/>
        </w:rPr>
        <w:t xml:space="preserve">s body and his blood. Pour your Spirit on us that we may live as children of your heavenly kingdom.  Help us to love one another, as we work for the peace of the earth,  and wait for Jesus to come in glory. For all honour and glory belong to you, Father, through Jesus Christ your Son, with the Holy Spirit:  one God, for ever and ever. </w:t>
      </w:r>
      <w:r>
        <w:rPr>
          <w:b w:val="1"/>
          <w:bCs w:val="1"/>
          <w:rtl w:val="0"/>
          <w:lang w:val="en-US"/>
        </w:rPr>
        <w:t>Amen.</w:t>
      </w:r>
    </w:p>
    <w:p>
      <w:pPr>
        <w:pStyle w:val="Default"/>
        <w:rPr>
          <w:b w:val="1"/>
          <w:bCs w:val="1"/>
          <w:sz w:val="12"/>
          <w:szCs w:val="12"/>
        </w:rPr>
      </w:pPr>
    </w:p>
    <w:p>
      <w:pPr>
        <w:pStyle w:val="Default"/>
        <w:rPr>
          <w:i w:val="1"/>
          <w:iCs w:val="1"/>
          <w:sz w:val="12"/>
          <w:szCs w:val="12"/>
        </w:rPr>
      </w:pPr>
      <w:r>
        <w:rPr>
          <w:b w:val="1"/>
          <w:bCs w:val="1"/>
          <w:i w:val="1"/>
          <w:iCs w:val="1"/>
          <w:rtl w:val="0"/>
          <w:lang w:val="en-US"/>
        </w:rPr>
        <w:t>The Lord</w:t>
      </w:r>
      <w:r>
        <w:rPr>
          <w:b w:val="1"/>
          <w:bCs w:val="1"/>
          <w:i w:val="1"/>
          <w:iCs w:val="1"/>
          <w:rtl w:val="0"/>
          <w:lang w:val="en-US"/>
        </w:rPr>
        <w:t>’</w:t>
      </w:r>
      <w:r>
        <w:rPr>
          <w:b w:val="1"/>
          <w:bCs w:val="1"/>
          <w:i w:val="1"/>
          <w:iCs w:val="1"/>
          <w:rtl w:val="0"/>
          <w:lang w:val="en-US"/>
        </w:rPr>
        <w:t>s Prayer</w:t>
      </w:r>
      <w:r>
        <w:rPr>
          <w:b w:val="1"/>
          <w:bCs w:val="1"/>
          <w:rtl w:val="0"/>
          <w:lang w:val="en-US"/>
        </w:rPr>
        <w:t xml:space="preserve">  'Our father who art in heaven...</w:t>
      </w:r>
    </w:p>
    <w:p>
      <w:pPr>
        <w:pStyle w:val="Default"/>
        <w:rPr>
          <w:i w:val="1"/>
          <w:iCs w:val="1"/>
          <w:sz w:val="12"/>
          <w:szCs w:val="12"/>
        </w:rPr>
      </w:pPr>
    </w:p>
    <w:p>
      <w:pPr>
        <w:pStyle w:val="Default"/>
        <w:rPr>
          <w:i w:val="1"/>
          <w:iCs w:val="1"/>
        </w:rPr>
      </w:pPr>
      <w:r>
        <w:rPr>
          <w:b w:val="1"/>
          <w:bCs w:val="1"/>
          <w:i w:val="1"/>
          <w:iCs w:val="1"/>
          <w:rtl w:val="0"/>
          <w:lang w:val="en-US"/>
        </w:rPr>
        <w:t xml:space="preserve">Bread is Broken </w:t>
      </w:r>
      <w:r>
        <w:rPr>
          <w:i w:val="1"/>
          <w:iCs w:val="1"/>
          <w:rtl w:val="0"/>
          <w:lang w:val="en-US"/>
        </w:rPr>
        <w:t xml:space="preserve">in the view of all. </w:t>
      </w:r>
    </w:p>
    <w:p>
      <w:pPr>
        <w:pStyle w:val="Default"/>
      </w:pPr>
      <w:r>
        <w:rPr>
          <w:i w:val="1"/>
          <w:iCs w:val="1"/>
          <w:rtl w:val="0"/>
          <w:lang w:val="en-US"/>
        </w:rPr>
        <w:t xml:space="preserve">All may say </w:t>
      </w:r>
      <w:r>
        <w:rPr>
          <w:b w:val="1"/>
          <w:bCs w:val="1"/>
          <w:i w:val="1"/>
          <w:iCs w:val="1"/>
          <w:rtl w:val="0"/>
          <w:lang w:val="en-US"/>
        </w:rPr>
        <w:t>Blessed, praised and adored be Jesus in the most Holy Sacrament.</w:t>
        <w:tab/>
      </w:r>
    </w:p>
    <w:p>
      <w:pPr>
        <w:pStyle w:val="Default"/>
      </w:pPr>
      <w:r>
        <w:rPr>
          <w:rtl w:val="0"/>
          <w:lang w:val="en-US"/>
        </w:rPr>
        <w:t>Though we are many, we are one body</w:t>
      </w:r>
      <w:r>
        <w:rPr>
          <w:i w:val="1"/>
          <w:iCs w:val="1"/>
          <w:rtl w:val="0"/>
          <w:lang w:val="en-US"/>
        </w:rPr>
        <w:t xml:space="preserve">, </w:t>
        <w:tab/>
      </w:r>
      <w:r>
        <w:rPr>
          <w:b w:val="1"/>
          <w:bCs w:val="1"/>
          <w:rtl w:val="0"/>
          <w:lang w:val="en-US"/>
        </w:rPr>
        <w:t>because we all share in the one bread</w:t>
      </w:r>
      <w:r>
        <w:rPr>
          <w:rFonts w:ascii="Arial Unicode MS" w:cs="Arial Unicode MS" w:hAnsi="Arial Unicode MS" w:eastAsia="Arial Unicode MS"/>
          <w:b w:val="0"/>
          <w:bCs w:val="0"/>
          <w:i w:val="0"/>
          <w:iCs w:val="0"/>
        </w:rPr>
        <w:br w:type="textWrapping"/>
      </w:r>
      <w:r>
        <w:rPr>
          <w:i w:val="1"/>
          <w:iCs w:val="1"/>
          <w:rtl w:val="0"/>
          <w:lang w:val="en-US"/>
        </w:rPr>
        <w:t xml:space="preserve">(All take part in the Communion, physically or spiritually, receiving God's gift of himself in Jesus Christ who gave us this sacrament to feed our souls) </w:t>
      </w:r>
      <w:r>
        <w:rPr>
          <w:i w:val="1"/>
          <w:iCs w:val="1"/>
          <w:rtl w:val="0"/>
          <w:lang w:val="en-US"/>
        </w:rPr>
        <w:t xml:space="preserve">– </w:t>
      </w:r>
      <w:r>
        <w:rPr>
          <w:i w:val="1"/>
          <w:iCs w:val="1"/>
          <w:rtl w:val="0"/>
          <w:lang w:val="en-US"/>
        </w:rPr>
        <w:t xml:space="preserve">music </w:t>
      </w:r>
      <w:r>
        <w:rPr>
          <w:i w:val="1"/>
          <w:iCs w:val="1"/>
          <w:rtl w:val="0"/>
          <w:lang w:val="en-US"/>
        </w:rPr>
        <w:t>‘</w:t>
      </w:r>
      <w:r>
        <w:rPr>
          <w:i w:val="1"/>
          <w:iCs w:val="1"/>
          <w:rtl w:val="0"/>
          <w:lang w:val="en-US"/>
        </w:rPr>
        <w:t xml:space="preserve">Anthem </w:t>
      </w:r>
      <w:r>
        <w:rPr>
          <w:i w:val="1"/>
          <w:iCs w:val="1"/>
          <w:rtl w:val="0"/>
          <w:lang w:val="en-US"/>
        </w:rPr>
        <w:t>‘</w:t>
      </w:r>
      <w:r>
        <w:rPr>
          <w:i w:val="1"/>
          <w:iCs w:val="1"/>
          <w:rtl w:val="0"/>
          <w:lang w:val="en-US"/>
        </w:rPr>
        <w:t>Lord for they tender mercy</w:t>
      </w:r>
      <w:r>
        <w:rPr>
          <w:i w:val="1"/>
          <w:iCs w:val="1"/>
          <w:rtl w:val="0"/>
          <w:lang w:val="en-US"/>
        </w:rPr>
        <w:t>’</w:t>
      </w:r>
      <w:r>
        <w:rPr>
          <w:i w:val="1"/>
          <w:iCs w:val="1"/>
          <w:rtl w:val="0"/>
          <w:lang w:val="en-US"/>
        </w:rPr>
        <w:t>s sake</w:t>
      </w:r>
    </w:p>
    <w:p>
      <w:pPr>
        <w:pStyle w:val="Default"/>
      </w:pPr>
    </w:p>
    <w:p>
      <w:pPr>
        <w:pStyle w:val="Default"/>
        <w:rPr>
          <w:i w:val="1"/>
          <w:iCs w:val="1"/>
        </w:rPr>
      </w:pPr>
      <w:r>
        <w:rPr>
          <w:b w:val="1"/>
          <w:bCs w:val="1"/>
          <w:i w:val="1"/>
          <w:iCs w:val="1"/>
          <w:rtl w:val="0"/>
          <w:lang w:val="en-US"/>
        </w:rPr>
        <w:t xml:space="preserve">Prayer after Communion </w:t>
      </w:r>
      <w:r>
        <w:rPr>
          <w:i w:val="1"/>
          <w:iCs w:val="1"/>
          <w:rtl w:val="0"/>
          <w:lang w:val="en-US"/>
        </w:rPr>
        <w:t xml:space="preserve">The prayer for the day follows, </w:t>
      </w:r>
    </w:p>
    <w:p>
      <w:pPr>
        <w:pStyle w:val="Default"/>
        <w:suppressAutoHyphens w:val="0"/>
        <w:rPr>
          <w:rFonts w:ascii="Gill Sans" w:cs="Gill Sans" w:hAnsi="Gill Sans" w:eastAsia="Gill Sans"/>
          <w:outline w:val="0"/>
          <w:color w:val="333333"/>
          <w:sz w:val="28"/>
          <w:szCs w:val="28"/>
          <w:shd w:val="clear" w:color="auto" w:fill="ffffff"/>
          <w14:textFill>
            <w14:solidFill>
              <w14:srgbClr w14:val="333333"/>
            </w14:solidFill>
          </w14:textFill>
        </w:rPr>
      </w:pPr>
      <w:r>
        <w:rPr>
          <w:rFonts w:ascii="Gill Sans" w:hAnsi="Gill Sans"/>
          <w:outline w:val="0"/>
          <w:color w:val="333333"/>
          <w:sz w:val="28"/>
          <w:szCs w:val="28"/>
          <w:shd w:val="clear" w:color="auto" w:fill="ffffff"/>
          <w:rtl w:val="0"/>
          <w:lang w:val="en-US"/>
          <w14:textFill>
            <w14:solidFill>
              <w14:srgbClr w14:val="333333"/>
            </w14:solidFill>
          </w14:textFill>
        </w:rPr>
        <w:t>Eternal God,</w:t>
      </w:r>
      <w:r>
        <w:rPr>
          <w:rFonts w:ascii="Gill Sans" w:hAnsi="Gill Sans"/>
          <w:outline w:val="0"/>
          <w:color w:val="333333"/>
          <w:sz w:val="28"/>
          <w:szCs w:val="28"/>
          <w:shd w:val="clear" w:color="auto" w:fill="ffffff"/>
          <w:rtl w:val="0"/>
          <w:lang w:val="en-US"/>
          <w14:textFill>
            <w14:solidFill>
              <w14:srgbClr w14:val="333333"/>
            </w14:solidFill>
          </w14:textFill>
        </w:rPr>
        <w:t xml:space="preserve"> </w:t>
      </w:r>
      <w:r>
        <w:rPr>
          <w:rFonts w:ascii="Gill Sans" w:hAnsi="Gill Sans"/>
          <w:outline w:val="0"/>
          <w:color w:val="333333"/>
          <w:sz w:val="28"/>
          <w:szCs w:val="28"/>
          <w:shd w:val="clear" w:color="auto" w:fill="ffffff"/>
          <w:rtl w:val="0"/>
          <w:lang w:val="en-US"/>
          <w14:textFill>
            <w14:solidFill>
              <w14:srgbClr w14:val="333333"/>
            </w14:solidFill>
          </w14:textFill>
        </w:rPr>
        <w:t>comfort of the afflicted and healer of the broken,</w:t>
      </w:r>
      <w:r>
        <w:rPr>
          <w:rFonts w:ascii="Gill Sans" w:hAnsi="Gill Sans"/>
          <w:outline w:val="0"/>
          <w:color w:val="333333"/>
          <w:sz w:val="28"/>
          <w:szCs w:val="28"/>
          <w:shd w:val="clear" w:color="auto" w:fill="ffffff"/>
          <w:rtl w:val="0"/>
          <w:lang w:val="en-US"/>
          <w14:textFill>
            <w14:solidFill>
              <w14:srgbClr w14:val="333333"/>
            </w14:solidFill>
          </w14:textFill>
        </w:rPr>
        <w:t xml:space="preserve"> </w:t>
      </w:r>
      <w:r>
        <w:rPr>
          <w:rFonts w:ascii="Gill Sans" w:hAnsi="Gill Sans"/>
          <w:outline w:val="0"/>
          <w:color w:val="333333"/>
          <w:sz w:val="28"/>
          <w:szCs w:val="28"/>
          <w:shd w:val="clear" w:color="auto" w:fill="ffffff"/>
          <w:rtl w:val="0"/>
          <w:lang w:val="en-US"/>
          <w14:textFill>
            <w14:solidFill>
              <w14:srgbClr w14:val="333333"/>
            </w14:solidFill>
          </w14:textFill>
        </w:rPr>
        <w:t>you have fed us at the table of life and hope:</w:t>
      </w:r>
      <w:r>
        <w:rPr>
          <w:rFonts w:ascii="Gill Sans" w:hAnsi="Gill Sans"/>
          <w:outline w:val="0"/>
          <w:color w:val="333333"/>
          <w:sz w:val="28"/>
          <w:szCs w:val="28"/>
          <w:shd w:val="clear" w:color="auto" w:fill="ffffff"/>
          <w:rtl w:val="0"/>
          <w:lang w:val="en-US"/>
          <w14:textFill>
            <w14:solidFill>
              <w14:srgbClr w14:val="333333"/>
            </w14:solidFill>
          </w14:textFill>
        </w:rPr>
        <w:t xml:space="preserve"> </w:t>
      </w:r>
      <w:r>
        <w:rPr>
          <w:rFonts w:ascii="Gill Sans" w:hAnsi="Gill Sans"/>
          <w:outline w:val="0"/>
          <w:color w:val="333333"/>
          <w:sz w:val="28"/>
          <w:szCs w:val="28"/>
          <w:shd w:val="clear" w:color="auto" w:fill="ffffff"/>
          <w:rtl w:val="0"/>
          <w:lang w:val="en-US"/>
          <w14:textFill>
            <w14:solidFill>
              <w14:srgbClr w14:val="333333"/>
            </w14:solidFill>
          </w14:textFill>
        </w:rPr>
        <w:t>teach us the ways of gentleness and peace,</w:t>
      </w:r>
      <w:r>
        <w:rPr>
          <w:rFonts w:ascii="Gill Sans" w:hAnsi="Gill Sans"/>
          <w:outline w:val="0"/>
          <w:color w:val="333333"/>
          <w:sz w:val="28"/>
          <w:szCs w:val="28"/>
          <w:shd w:val="clear" w:color="auto" w:fill="ffffff"/>
          <w:rtl w:val="0"/>
          <w:lang w:val="en-US"/>
          <w14:textFill>
            <w14:solidFill>
              <w14:srgbClr w14:val="333333"/>
            </w14:solidFill>
          </w14:textFill>
        </w:rPr>
        <w:t xml:space="preserve"> </w:t>
      </w:r>
      <w:r>
        <w:rPr>
          <w:rFonts w:ascii="Gill Sans" w:hAnsi="Gill Sans"/>
          <w:outline w:val="0"/>
          <w:color w:val="333333"/>
          <w:sz w:val="28"/>
          <w:szCs w:val="28"/>
          <w:shd w:val="clear" w:color="auto" w:fill="ffffff"/>
          <w:rtl w:val="0"/>
          <w:lang w:val="en-US"/>
          <w14:textFill>
            <w14:solidFill>
              <w14:srgbClr w14:val="333333"/>
            </w14:solidFill>
          </w14:textFill>
        </w:rPr>
        <w:t>that all the world may acknowledge</w:t>
      </w:r>
    </w:p>
    <w:p>
      <w:pPr>
        <w:pStyle w:val="Default"/>
        <w:suppressAutoHyphens w:val="0"/>
        <w:rPr>
          <w:rFonts w:ascii="Arial" w:cs="Arial" w:hAnsi="Arial" w:eastAsia="Arial"/>
          <w:b w:val="1"/>
          <w:bCs w:val="1"/>
          <w:i w:val="1"/>
          <w:iCs w:val="1"/>
          <w:outline w:val="0"/>
          <w:color w:val="333333"/>
          <w:sz w:val="28"/>
          <w:szCs w:val="28"/>
          <w:shd w:val="clear" w:color="auto" w:fill="ffffff"/>
          <w14:textFill>
            <w14:solidFill>
              <w14:srgbClr w14:val="333333"/>
            </w14:solidFill>
          </w14:textFill>
        </w:rPr>
      </w:pPr>
      <w:r>
        <w:rPr>
          <w:rFonts w:ascii="Gill Sans" w:hAnsi="Gill Sans"/>
          <w:outline w:val="0"/>
          <w:color w:val="333333"/>
          <w:sz w:val="28"/>
          <w:szCs w:val="28"/>
          <w:shd w:val="clear" w:color="auto" w:fill="ffffff"/>
          <w:rtl w:val="0"/>
          <w:lang w:val="en-US"/>
          <w14:textFill>
            <w14:solidFill>
              <w14:srgbClr w14:val="333333"/>
            </w14:solidFill>
          </w14:textFill>
        </w:rPr>
        <w:t>the kingdom of your Son Jesus Christ our Lord.</w:t>
      </w:r>
      <w:r>
        <w:rPr>
          <w:rFonts w:ascii="Gill Sans" w:hAnsi="Gill Sans"/>
          <w:outline w:val="0"/>
          <w:color w:val="333333"/>
          <w:sz w:val="28"/>
          <w:szCs w:val="28"/>
          <w:shd w:val="clear" w:color="auto" w:fill="ffffff"/>
          <w:rtl w:val="0"/>
          <w:lang w:val="en-US"/>
          <w14:textFill>
            <w14:solidFill>
              <w14:srgbClr w14:val="333333"/>
            </w14:solidFill>
          </w14:textFill>
        </w:rPr>
        <w:t xml:space="preserve"> </w:t>
      </w:r>
      <w:r>
        <w:rPr>
          <w:rFonts w:ascii="Arial" w:hAnsi="Arial"/>
          <w:b w:val="1"/>
          <w:bCs w:val="1"/>
          <w:outline w:val="0"/>
          <w:color w:val="010000"/>
          <w:sz w:val="24"/>
          <w:szCs w:val="24"/>
          <w:u w:color="010000"/>
          <w:shd w:val="clear" w:color="auto" w:fill="ffffff"/>
          <w:rtl w:val="0"/>
          <w:lang w:val="en-US"/>
          <w14:textFill>
            <w14:solidFill>
              <w14:srgbClr w14:val="010000"/>
            </w14:solidFill>
          </w14:textFill>
        </w:rPr>
        <w:t>Amen</w:t>
      </w:r>
      <w:r>
        <w:rPr>
          <w:rFonts w:ascii="Arial" w:hAnsi="Arial"/>
          <w:b w:val="1"/>
          <w:bCs w:val="1"/>
          <w:outline w:val="0"/>
          <w:color w:val="010000"/>
          <w:sz w:val="24"/>
          <w:szCs w:val="24"/>
          <w:u w:color="010000"/>
          <w:shd w:val="clear" w:color="auto" w:fill="ffffff"/>
          <w:rtl w:val="0"/>
          <w:lang w:val="en-US"/>
          <w14:textFill>
            <w14:solidFill>
              <w14:srgbClr w14:val="010000"/>
            </w14:solidFill>
          </w14:textFill>
        </w:rPr>
        <w:t>.</w:t>
      </w:r>
      <w:r>
        <w:rPr>
          <w:rFonts w:ascii="Arial" w:hAnsi="Arial"/>
          <w:b w:val="1"/>
          <w:bCs w:val="1"/>
          <w:outline w:val="0"/>
          <w:color w:val="333333"/>
          <w:sz w:val="24"/>
          <w:szCs w:val="24"/>
          <w:shd w:val="clear" w:color="auto" w:fill="ffffff"/>
          <w:rtl w:val="0"/>
          <w:lang w:val="en-US"/>
          <w14:textFill>
            <w14:solidFill>
              <w14:srgbClr w14:val="333333"/>
            </w14:solidFill>
          </w14:textFill>
        </w:rPr>
        <w:t xml:space="preserve">   </w:t>
      </w:r>
      <w:r>
        <w:rPr>
          <w:rFonts w:ascii="Gill Sans" w:hAnsi="Gill Sans"/>
          <w:b w:val="1"/>
          <w:bCs w:val="1"/>
          <w:outline w:val="0"/>
          <w:color w:val="333333"/>
          <w:sz w:val="28"/>
          <w:szCs w:val="28"/>
          <w:shd w:val="clear" w:color="auto" w:fill="ffffff"/>
          <w:rtl w:val="0"/>
          <w:lang w:val="en-US"/>
          <w14:textFill>
            <w14:solidFill>
              <w14:srgbClr w14:val="333333"/>
            </w14:solidFill>
          </w14:textFill>
        </w:rPr>
        <w:t xml:space="preserve"> </w:t>
      </w:r>
    </w:p>
    <w:p>
      <w:pPr>
        <w:pStyle w:val="Default"/>
        <w:rPr>
          <w:b w:val="1"/>
          <w:bCs w:val="1"/>
        </w:rPr>
      </w:pPr>
      <w:r>
        <w:rPr>
          <w:b w:val="1"/>
          <w:bCs w:val="1"/>
          <w:rtl w:val="0"/>
          <w:lang w:val="en-US"/>
        </w:rPr>
        <w:t>Give us the courage to witness and to serve in the name of Jesus Christ, your risen Son, that he may be adored in all the earth, to the praise of your holy name. Amen.</w:t>
      </w:r>
    </w:p>
    <w:p>
      <w:pPr>
        <w:pStyle w:val="Default"/>
        <w:rPr>
          <w:b w:val="1"/>
          <w:bCs w:val="1"/>
        </w:rPr>
      </w:pPr>
    </w:p>
    <w:p>
      <w:pPr>
        <w:pStyle w:val="Default"/>
      </w:pPr>
      <w:r>
        <w:rPr>
          <w:b w:val="1"/>
          <w:bCs w:val="1"/>
          <w:i w:val="1"/>
          <w:iCs w:val="1"/>
          <w:rtl w:val="0"/>
          <w:lang w:val="en-US"/>
        </w:rPr>
        <w:t>Hymn</w:t>
      </w:r>
      <w:r>
        <w:rPr>
          <w:b w:val="1"/>
          <w:bCs w:val="1"/>
          <w:i w:val="1"/>
          <w:iCs w:val="1"/>
          <w:rtl w:val="0"/>
          <w:lang w:val="en-US"/>
        </w:rPr>
        <w:t xml:space="preserve"> ‘</w:t>
      </w:r>
      <w:r>
        <w:rPr>
          <w:rtl w:val="0"/>
          <w:lang w:val="en-US"/>
        </w:rPr>
        <w:t>He who would valiant be</w:t>
      </w:r>
      <w:r>
        <w:rPr>
          <w:rtl w:val="0"/>
          <w:lang w:val="en-US"/>
        </w:rPr>
        <w:t>’</w:t>
      </w:r>
    </w:p>
    <w:p>
      <w:pPr>
        <w:pStyle w:val="Default"/>
      </w:pPr>
    </w:p>
    <w:p>
      <w:pPr>
        <w:pStyle w:val="Default"/>
      </w:pPr>
      <w:r>
        <w:rPr>
          <w:b w:val="1"/>
          <w:bCs w:val="1"/>
          <w:i w:val="1"/>
          <w:iCs w:val="1"/>
          <w:rtl w:val="0"/>
          <w:lang w:val="en-US"/>
        </w:rPr>
        <w:t xml:space="preserve">Blessing </w:t>
      </w:r>
    </w:p>
    <w:p>
      <w:pPr>
        <w:pStyle w:val="Default"/>
        <w:rPr>
          <w:sz w:val="12"/>
          <w:szCs w:val="12"/>
        </w:rPr>
      </w:pPr>
      <w:r>
        <w:rPr>
          <w:rtl w:val="0"/>
          <w:lang w:val="en-US"/>
        </w:rPr>
        <w:t>God the Trinity make you strong in faith, hope and love, defend you on every side and make you strong in faith, hope and love: and the blessing.....</w:t>
      </w:r>
    </w:p>
    <w:p>
      <w:pPr>
        <w:pStyle w:val="Default"/>
        <w:rPr>
          <w:sz w:val="12"/>
          <w:szCs w:val="12"/>
        </w:rPr>
      </w:pPr>
    </w:p>
    <w:p>
      <w:pPr>
        <w:pStyle w:val="Default"/>
      </w:pPr>
      <w:r>
        <w:rPr>
          <w:b w:val="1"/>
          <w:bCs w:val="1"/>
          <w:i w:val="1"/>
          <w:iCs w:val="1"/>
          <w:rtl w:val="0"/>
          <w:lang w:val="en-US"/>
        </w:rPr>
        <w:t xml:space="preserve">Dismissal </w:t>
      </w:r>
    </w:p>
    <w:p>
      <w:pPr>
        <w:pStyle w:val="Default"/>
      </w:pPr>
      <w:r>
        <w:rPr>
          <w:rtl w:val="0"/>
          <w:lang w:val="en-US"/>
        </w:rPr>
        <w:t>God who said 'Let light shine out of darkness'</w:t>
        <w:tab/>
      </w:r>
      <w:r>
        <w:rPr>
          <w:b w:val="1"/>
          <w:bCs w:val="1"/>
          <w:rtl w:val="0"/>
          <w:lang w:val="en-US"/>
        </w:rPr>
        <w:t>has caused his light to shine within us</w:t>
      </w:r>
      <w:r>
        <w:rPr>
          <w:rtl w:val="0"/>
          <w:lang w:val="en-US"/>
        </w:rPr>
        <w:t xml:space="preserve">  </w:t>
      </w:r>
      <w:r>
        <w:rPr>
          <w:rFonts w:ascii="Arial Unicode MS" w:cs="Arial Unicode MS" w:hAnsi="Arial Unicode MS" w:eastAsia="Arial Unicode MS"/>
          <w:b w:val="0"/>
          <w:bCs w:val="0"/>
          <w:i w:val="0"/>
          <w:iCs w:val="0"/>
        </w:rPr>
        <w:br w:type="textWrapping"/>
      </w:r>
      <w:r>
        <w:rPr>
          <w:rtl w:val="0"/>
          <w:lang w:val="en-US"/>
        </w:rPr>
        <w:t xml:space="preserve">To give the light of the knowledge of the glory of God </w:t>
      </w:r>
      <w:r>
        <w:rPr>
          <w:b w:val="1"/>
          <w:bCs w:val="1"/>
          <w:rtl w:val="0"/>
          <w:lang w:val="en-US"/>
        </w:rPr>
        <w:t>revealed in the face of Jesus Christ</w:t>
      </w:r>
      <w:r>
        <w:rPr>
          <w:rFonts w:ascii="Arial Unicode MS" w:cs="Arial Unicode MS" w:hAnsi="Arial Unicode MS" w:eastAsia="Arial Unicode MS"/>
          <w:b w:val="0"/>
          <w:bCs w:val="0"/>
          <w:i w:val="0"/>
          <w:iCs w:val="0"/>
        </w:rPr>
        <w:br w:type="textWrapping"/>
      </w:r>
      <w:r>
        <w:rPr>
          <w:rtl w:val="0"/>
          <w:lang w:val="en-US"/>
        </w:rPr>
        <w:t>we have this treasure in earthen vessels</w:t>
        <w:tab/>
        <w:t xml:space="preserve"> </w:t>
        <w:tab/>
      </w:r>
      <w:r>
        <w:rPr>
          <w:b w:val="1"/>
          <w:bCs w:val="1"/>
          <w:rtl w:val="0"/>
          <w:lang w:val="en-US"/>
        </w:rPr>
        <w:t>to show that the power belongs to God.</w:t>
      </w:r>
      <w:r>
        <w:rPr>
          <w:rtl w:val="0"/>
          <w:lang w:val="en-US"/>
        </w:rPr>
        <w:t xml:space="preserve"> </w:t>
      </w:r>
    </w:p>
    <w:p>
      <w:pPr>
        <w:pStyle w:val="Default"/>
        <w:rPr>
          <w:b w:val="1"/>
          <w:bCs w:val="1"/>
        </w:rPr>
      </w:pPr>
      <w:r>
        <w:rPr>
          <w:rtl w:val="0"/>
          <w:lang w:val="en-US"/>
        </w:rPr>
        <w:t xml:space="preserve">We go out to live life as children of God's Kingdom  </w:t>
      </w:r>
      <w:r>
        <w:rPr>
          <w:b w:val="1"/>
          <w:bCs w:val="1"/>
          <w:rtl w:val="0"/>
          <w:lang w:val="en-US"/>
        </w:rPr>
        <w:t xml:space="preserve">Thanks be to God </w:t>
      </w:r>
    </w:p>
    <w:p>
      <w:pPr>
        <w:pStyle w:val="Default"/>
        <w:rPr>
          <w:b w:val="1"/>
          <w:bCs w:val="1"/>
        </w:rPr>
      </w:pPr>
    </w:p>
    <w:p>
      <w:pPr>
        <w:pStyle w:val="Default"/>
      </w:pPr>
      <w:r>
        <w:rPr>
          <w:b w:val="1"/>
          <w:bCs w:val="1"/>
          <w:rtl w:val="0"/>
          <w:lang w:val="en-US"/>
        </w:rPr>
        <w:t>Play out</w:t>
      </w:r>
      <w:r>
        <w:rPr>
          <w:b w:val="1"/>
          <w:bCs w:val="1"/>
          <w:rtl w:val="0"/>
          <w:lang w:val="en-US"/>
        </w:rPr>
        <w:t xml:space="preserve"> - </w:t>
      </w:r>
      <w:r>
        <w:rPr>
          <w:rtl w:val="0"/>
          <w:lang w:val="en-US"/>
        </w:rPr>
        <w:t>All things bright and beautiful</w:t>
      </w:r>
    </w:p>
    <w:sectPr>
      <w:headerReference w:type="default" r:id="rId5"/>
      <w:footerReference w:type="default" r:id="rId6"/>
      <w:pgSz w:w="11900" w:h="16840" w:orient="portrait"/>
      <w:pgMar w:top="567" w:right="567" w:bottom="340" w:left="567" w:header="720"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mbria">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Text body"/>
    <w:pPr>
      <w:keepNext w:val="1"/>
      <w:keepLines w:val="0"/>
      <w:pageBreakBefore w:val="0"/>
      <w:widowControl w:val="1"/>
      <w:shd w:val="clear" w:color="auto" w:fill="auto"/>
      <w:suppressAutoHyphens w:val="1"/>
      <w:bidi w:val="0"/>
      <w:spacing w:before="240" w:after="60" w:line="240" w:lineRule="auto"/>
      <w:ind w:left="576" w:right="0" w:hanging="576"/>
      <w:jc w:val="left"/>
      <w:outlineLvl w:val="1"/>
    </w:pPr>
    <w:rPr>
      <w:rFonts w:ascii="Cambria" w:cs="Arial Unicode MS" w:hAnsi="Cambria"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Text body"/>
    <w:pPr>
      <w:keepNext w:val="1"/>
      <w:keepLines w:val="0"/>
      <w:pageBreakBefore w:val="0"/>
      <w:widowControl w:val="1"/>
      <w:shd w:val="clear" w:color="auto" w:fill="auto"/>
      <w:suppressAutoHyphens w:val="1"/>
      <w:bidi w:val="0"/>
      <w:spacing w:before="0" w:after="0" w:line="240" w:lineRule="auto"/>
      <w:ind w:left="1008" w:right="0" w:hanging="1008"/>
      <w:jc w:val="left"/>
      <w:outlineLvl w:val="2"/>
    </w:pPr>
    <w:rPr>
      <w:rFonts w:ascii="Arial" w:cs="Arial Unicode MS" w:hAnsi="Arial" w:eastAsia="Arial Unicode MS"/>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Heading">
    <w:name w:val="Heading"/>
    <w:next w:val="Text body"/>
    <w:pPr>
      <w:keepNext w:val="1"/>
      <w:keepLines w:val="0"/>
      <w:pageBreakBefore w:val="0"/>
      <w:widowControl w:val="1"/>
      <w:shd w:val="clear" w:color="auto" w:fill="auto"/>
      <w:suppressAutoHyphens w:val="1"/>
      <w:bidi w:val="0"/>
      <w:spacing w:before="240" w:after="60" w:line="240" w:lineRule="auto"/>
      <w:ind w:left="432" w:right="0" w:hanging="432"/>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8">
    <w:name w:val="heading 8"/>
    <w:next w:val="Text body"/>
    <w:pPr>
      <w:keepNext w:val="1"/>
      <w:keepLines w:val="0"/>
      <w:pageBreakBefore w:val="0"/>
      <w:widowControl w:val="1"/>
      <w:shd w:val="clear" w:color="auto" w:fill="auto"/>
      <w:suppressAutoHyphens w:val="1"/>
      <w:bidi w:val="0"/>
      <w:spacing w:before="0" w:after="0" w:line="240" w:lineRule="auto"/>
      <w:ind w:left="1440" w:right="0" w:hanging="144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